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8025A" w:rsidRPr="00EF3362" w:rsidRDefault="00EF3362">
      <w:pPr>
        <w:spacing w:after="0" w:line="408" w:lineRule="auto"/>
        <w:ind w:left="120"/>
        <w:jc w:val="center"/>
        <w:rPr>
          <w:lang w:val="ru-RU"/>
        </w:rPr>
      </w:pPr>
      <w:bookmarkStart w:id="0" w:name="block-27283222"/>
      <w:r w:rsidRPr="00EF3362">
        <w:rPr>
          <w:rFonts w:ascii="Times New Roman" w:hAnsi="Times New Roman"/>
          <w:b/>
          <w:color w:val="000000"/>
          <w:sz w:val="28"/>
          <w:lang w:val="ru-RU"/>
        </w:rPr>
        <w:t>МИНИСТЕРСТВО ПРОСВЕЩЕНИЯ РОССИЙСКОЙ ФЕДЕРАЦИИ</w:t>
      </w:r>
    </w:p>
    <w:p w:rsidR="00C8025A" w:rsidRPr="00EF3362" w:rsidRDefault="00EF3362">
      <w:pPr>
        <w:spacing w:after="0" w:line="408" w:lineRule="auto"/>
        <w:ind w:left="120"/>
        <w:jc w:val="center"/>
        <w:rPr>
          <w:lang w:val="ru-RU"/>
        </w:rPr>
      </w:pPr>
      <w:r w:rsidRPr="00EF3362">
        <w:rPr>
          <w:rFonts w:ascii="Times New Roman" w:hAnsi="Times New Roman"/>
          <w:b/>
          <w:color w:val="000000"/>
          <w:sz w:val="28"/>
          <w:lang w:val="ru-RU"/>
        </w:rPr>
        <w:t>‌‌‌</w:t>
      </w:r>
      <w:r w:rsidR="00014ADB">
        <w:rPr>
          <w:rFonts w:ascii="Times New Roman" w:hAnsi="Times New Roman"/>
          <w:b/>
          <w:color w:val="000000"/>
          <w:sz w:val="28"/>
          <w:lang w:val="ru-RU"/>
        </w:rPr>
        <w:t>Министерство образования и науки республики Дагестан</w:t>
      </w:r>
      <w:r w:rsidRPr="00EF3362">
        <w:rPr>
          <w:rFonts w:ascii="Times New Roman" w:hAnsi="Times New Roman"/>
          <w:b/>
          <w:color w:val="000000"/>
          <w:sz w:val="28"/>
          <w:lang w:val="ru-RU"/>
        </w:rPr>
        <w:t xml:space="preserve"> </w:t>
      </w:r>
    </w:p>
    <w:p w:rsidR="00C8025A" w:rsidRPr="00EF3362" w:rsidRDefault="00EF3362">
      <w:pPr>
        <w:spacing w:after="0" w:line="408" w:lineRule="auto"/>
        <w:ind w:left="120"/>
        <w:jc w:val="center"/>
        <w:rPr>
          <w:lang w:val="ru-RU"/>
        </w:rPr>
      </w:pPr>
      <w:r w:rsidRPr="00EF3362">
        <w:rPr>
          <w:rFonts w:ascii="Times New Roman" w:hAnsi="Times New Roman"/>
          <w:b/>
          <w:color w:val="000000"/>
          <w:sz w:val="28"/>
          <w:lang w:val="ru-RU"/>
        </w:rPr>
        <w:t>‌‌</w:t>
      </w:r>
      <w:r w:rsidRPr="00EF3362">
        <w:rPr>
          <w:rFonts w:ascii="Times New Roman" w:hAnsi="Times New Roman"/>
          <w:color w:val="000000"/>
          <w:sz w:val="28"/>
          <w:lang w:val="ru-RU"/>
        </w:rPr>
        <w:t>​</w:t>
      </w:r>
    </w:p>
    <w:p w:rsidR="00C8025A" w:rsidRDefault="00EF3362">
      <w:pPr>
        <w:spacing w:after="0" w:line="408" w:lineRule="auto"/>
        <w:ind w:left="120"/>
        <w:jc w:val="center"/>
      </w:pPr>
      <w:r>
        <w:rPr>
          <w:rFonts w:ascii="Times New Roman" w:hAnsi="Times New Roman"/>
          <w:b/>
          <w:color w:val="000000"/>
          <w:sz w:val="28"/>
        </w:rPr>
        <w:t>МКОУ "Аверьяновская СОШ"</w:t>
      </w:r>
    </w:p>
    <w:p w:rsidR="00C8025A" w:rsidRDefault="00C8025A">
      <w:pPr>
        <w:spacing w:after="0"/>
        <w:ind w:left="120"/>
      </w:pPr>
    </w:p>
    <w:p w:rsidR="00C8025A" w:rsidRDefault="00C8025A">
      <w:pPr>
        <w:spacing w:after="0"/>
        <w:ind w:left="120"/>
      </w:pPr>
    </w:p>
    <w:p w:rsidR="00C8025A" w:rsidRDefault="00C8025A">
      <w:pPr>
        <w:spacing w:after="0"/>
        <w:ind w:left="120"/>
      </w:pPr>
    </w:p>
    <w:p w:rsidR="00C8025A" w:rsidRDefault="00C8025A">
      <w:pPr>
        <w:spacing w:after="0"/>
        <w:ind w:left="120"/>
      </w:pPr>
    </w:p>
    <w:tbl>
      <w:tblPr>
        <w:tblW w:w="0" w:type="auto"/>
        <w:tblLook w:val="04A0"/>
      </w:tblPr>
      <w:tblGrid>
        <w:gridCol w:w="3114"/>
        <w:gridCol w:w="3115"/>
        <w:gridCol w:w="3115"/>
      </w:tblGrid>
      <w:tr w:rsidR="00EF3362" w:rsidRPr="00EF3362" w:rsidTr="00EF3362">
        <w:tc>
          <w:tcPr>
            <w:tcW w:w="3114" w:type="dxa"/>
          </w:tcPr>
          <w:p w:rsidR="00EF3362" w:rsidRPr="0040209D" w:rsidRDefault="00EF3362" w:rsidP="00EF3362">
            <w:pPr>
              <w:autoSpaceDE w:val="0"/>
              <w:autoSpaceDN w:val="0"/>
              <w:spacing w:after="120"/>
              <w:jc w:val="both"/>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РАССМОТРЕНО</w:t>
            </w:r>
          </w:p>
          <w:p w:rsidR="00EF3362" w:rsidRPr="008944ED" w:rsidRDefault="00854101" w:rsidP="00EF336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Руководитель МО</w:t>
            </w:r>
          </w:p>
          <w:p w:rsidR="00EF3362" w:rsidRDefault="00EF3362" w:rsidP="00EF336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3362" w:rsidRPr="008944ED" w:rsidRDefault="00854101" w:rsidP="008541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Бекмурзаева Ф.А  </w:t>
            </w:r>
          </w:p>
          <w:p w:rsidR="00854101" w:rsidRDefault="00014ADB" w:rsidP="00EF336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Протокол</w:t>
            </w:r>
            <w:r w:rsidR="00854101">
              <w:rPr>
                <w:rFonts w:ascii="Times New Roman" w:eastAsia="Times New Roman" w:hAnsi="Times New Roman"/>
                <w:color w:val="000000"/>
                <w:sz w:val="24"/>
                <w:szCs w:val="24"/>
                <w:lang w:val="ru-RU"/>
              </w:rPr>
              <w:t xml:space="preserve">  №1  </w:t>
            </w:r>
            <w:proofErr w:type="gramStart"/>
            <w:r w:rsidR="00854101">
              <w:rPr>
                <w:rFonts w:ascii="Times New Roman" w:eastAsia="Times New Roman" w:hAnsi="Times New Roman"/>
                <w:color w:val="000000"/>
                <w:sz w:val="24"/>
                <w:szCs w:val="24"/>
                <w:lang w:val="ru-RU"/>
              </w:rPr>
              <w:t>от</w:t>
            </w:r>
            <w:proofErr w:type="gramEnd"/>
            <w:r w:rsidR="00854101">
              <w:rPr>
                <w:rFonts w:ascii="Times New Roman" w:eastAsia="Times New Roman" w:hAnsi="Times New Roman"/>
                <w:color w:val="000000"/>
                <w:sz w:val="24"/>
                <w:szCs w:val="24"/>
                <w:lang w:val="ru-RU"/>
              </w:rPr>
              <w:t xml:space="preserve"> </w:t>
            </w:r>
          </w:p>
          <w:p w:rsidR="00EF3362" w:rsidRDefault="00854101" w:rsidP="00EF336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31.08.2023 </w:t>
            </w:r>
            <w:r w:rsidR="00EF3362">
              <w:rPr>
                <w:rFonts w:ascii="Times New Roman" w:eastAsia="Times New Roman" w:hAnsi="Times New Roman"/>
                <w:color w:val="000000"/>
                <w:sz w:val="24"/>
                <w:szCs w:val="24"/>
                <w:lang w:val="ru-RU"/>
              </w:rPr>
              <w:t>г.</w:t>
            </w:r>
          </w:p>
          <w:p w:rsidR="00EF3362" w:rsidRPr="0040209D" w:rsidRDefault="00EF3362" w:rsidP="00EF336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F3362" w:rsidRDefault="00EF3362" w:rsidP="00EF3362">
            <w:pPr>
              <w:autoSpaceDE w:val="0"/>
              <w:autoSpaceDN w:val="0"/>
              <w:spacing w:after="120"/>
              <w:rPr>
                <w:rFonts w:ascii="Times New Roman" w:eastAsia="Times New Roman" w:hAnsi="Times New Roman"/>
                <w:color w:val="000000"/>
                <w:sz w:val="28"/>
                <w:szCs w:val="28"/>
                <w:lang w:val="ru-RU"/>
              </w:rPr>
            </w:pPr>
            <w:r w:rsidRPr="0040209D">
              <w:rPr>
                <w:rFonts w:ascii="Times New Roman" w:eastAsia="Times New Roman" w:hAnsi="Times New Roman"/>
                <w:color w:val="000000"/>
                <w:sz w:val="28"/>
                <w:szCs w:val="28"/>
                <w:lang w:val="ru-RU"/>
              </w:rPr>
              <w:t>СОГЛАСОВАНО</w:t>
            </w:r>
          </w:p>
          <w:p w:rsidR="00854101" w:rsidRPr="008944ED" w:rsidRDefault="00854101" w:rsidP="00EF336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Зам</w:t>
            </w:r>
            <w:proofErr w:type="gramStart"/>
            <w:r>
              <w:rPr>
                <w:rFonts w:ascii="Times New Roman" w:eastAsia="Times New Roman" w:hAnsi="Times New Roman"/>
                <w:color w:val="000000"/>
                <w:sz w:val="28"/>
                <w:szCs w:val="28"/>
                <w:lang w:val="ru-RU"/>
              </w:rPr>
              <w:t>.д</w:t>
            </w:r>
            <w:proofErr w:type="gramEnd"/>
            <w:r>
              <w:rPr>
                <w:rFonts w:ascii="Times New Roman" w:eastAsia="Times New Roman" w:hAnsi="Times New Roman"/>
                <w:color w:val="000000"/>
                <w:sz w:val="28"/>
                <w:szCs w:val="28"/>
                <w:lang w:val="ru-RU"/>
              </w:rPr>
              <w:t>иректора по УВР</w:t>
            </w:r>
          </w:p>
          <w:p w:rsidR="00EF3362" w:rsidRDefault="00EF3362" w:rsidP="00EF336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3362" w:rsidRPr="008944ED" w:rsidRDefault="00854101" w:rsidP="008541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Вагабова С.О.</w:t>
            </w:r>
          </w:p>
          <w:p w:rsidR="00EF3362" w:rsidRDefault="00854101" w:rsidP="00EF336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Приказ о №55от  31.08.2023</w:t>
            </w:r>
            <w:r w:rsidR="00EF3362">
              <w:rPr>
                <w:rFonts w:ascii="Times New Roman" w:eastAsia="Times New Roman" w:hAnsi="Times New Roman"/>
                <w:color w:val="000000"/>
                <w:sz w:val="24"/>
                <w:szCs w:val="24"/>
                <w:lang w:val="ru-RU"/>
              </w:rPr>
              <w:t xml:space="preserve"> г.</w:t>
            </w:r>
          </w:p>
          <w:p w:rsidR="00EF3362" w:rsidRPr="0040209D" w:rsidRDefault="00EF3362" w:rsidP="00EF3362">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rsidR="00EF3362" w:rsidRDefault="00EF3362" w:rsidP="00EF336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УТВЕРЖДЕНО</w:t>
            </w:r>
          </w:p>
          <w:p w:rsidR="00EF3362" w:rsidRPr="008944ED" w:rsidRDefault="00854101" w:rsidP="00EF3362">
            <w:pPr>
              <w:autoSpaceDE w:val="0"/>
              <w:autoSpaceDN w:val="0"/>
              <w:spacing w:after="120"/>
              <w:rPr>
                <w:rFonts w:ascii="Times New Roman" w:eastAsia="Times New Roman" w:hAnsi="Times New Roman"/>
                <w:color w:val="000000"/>
                <w:sz w:val="28"/>
                <w:szCs w:val="28"/>
                <w:lang w:val="ru-RU"/>
              </w:rPr>
            </w:pPr>
            <w:r>
              <w:rPr>
                <w:rFonts w:ascii="Times New Roman" w:eastAsia="Times New Roman" w:hAnsi="Times New Roman"/>
                <w:color w:val="000000"/>
                <w:sz w:val="28"/>
                <w:szCs w:val="28"/>
                <w:lang w:val="ru-RU"/>
              </w:rPr>
              <w:t>Директор школы</w:t>
            </w:r>
          </w:p>
          <w:p w:rsidR="00EF3362" w:rsidRDefault="00EF3362" w:rsidP="00EF3362">
            <w:pPr>
              <w:autoSpaceDE w:val="0"/>
              <w:autoSpaceDN w:val="0"/>
              <w:spacing w:after="12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________________________ </w:t>
            </w:r>
          </w:p>
          <w:p w:rsidR="00EF3362" w:rsidRPr="008944ED" w:rsidRDefault="00854101" w:rsidP="00854101">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Махтаева З.О.</w:t>
            </w:r>
          </w:p>
          <w:p w:rsidR="00854101" w:rsidRDefault="00014ADB" w:rsidP="00EF336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П</w:t>
            </w:r>
            <w:r w:rsidR="00854101">
              <w:rPr>
                <w:rFonts w:ascii="Times New Roman" w:eastAsia="Times New Roman" w:hAnsi="Times New Roman"/>
                <w:color w:val="000000"/>
                <w:sz w:val="24"/>
                <w:szCs w:val="24"/>
                <w:lang w:val="ru-RU"/>
              </w:rPr>
              <w:t>риказ  №55от</w:t>
            </w:r>
          </w:p>
          <w:p w:rsidR="00EF3362" w:rsidRDefault="00854101" w:rsidP="00EF3362">
            <w:pPr>
              <w:autoSpaceDE w:val="0"/>
              <w:autoSpaceDN w:val="0"/>
              <w:spacing w:after="0" w:line="240" w:lineRule="auto"/>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 xml:space="preserve"> 31.08.2023 </w:t>
            </w:r>
            <w:r w:rsidR="00EF3362">
              <w:rPr>
                <w:rFonts w:ascii="Times New Roman" w:eastAsia="Times New Roman" w:hAnsi="Times New Roman"/>
                <w:color w:val="000000"/>
                <w:sz w:val="24"/>
                <w:szCs w:val="24"/>
                <w:lang w:val="ru-RU"/>
              </w:rPr>
              <w:t>г.</w:t>
            </w:r>
          </w:p>
          <w:p w:rsidR="00EF3362" w:rsidRPr="0040209D" w:rsidRDefault="00EF3362" w:rsidP="00EF3362">
            <w:pPr>
              <w:autoSpaceDE w:val="0"/>
              <w:autoSpaceDN w:val="0"/>
              <w:spacing w:after="120" w:line="240" w:lineRule="auto"/>
              <w:jc w:val="both"/>
              <w:rPr>
                <w:rFonts w:ascii="Times New Roman" w:eastAsia="Times New Roman" w:hAnsi="Times New Roman"/>
                <w:color w:val="000000"/>
                <w:sz w:val="24"/>
                <w:szCs w:val="24"/>
                <w:lang w:val="ru-RU"/>
              </w:rPr>
            </w:pPr>
          </w:p>
        </w:tc>
      </w:tr>
    </w:tbl>
    <w:p w:rsidR="00C8025A" w:rsidRPr="00EF3362" w:rsidRDefault="00C8025A">
      <w:pPr>
        <w:spacing w:after="0"/>
        <w:ind w:left="120"/>
        <w:rPr>
          <w:lang w:val="ru-RU"/>
        </w:rPr>
      </w:pPr>
    </w:p>
    <w:p w:rsidR="00C8025A" w:rsidRPr="00EF3362" w:rsidRDefault="00EF3362">
      <w:pPr>
        <w:spacing w:after="0"/>
        <w:ind w:left="120"/>
        <w:rPr>
          <w:lang w:val="ru-RU"/>
        </w:rPr>
      </w:pPr>
      <w:r w:rsidRPr="00EF3362">
        <w:rPr>
          <w:rFonts w:ascii="Times New Roman" w:hAnsi="Times New Roman"/>
          <w:color w:val="000000"/>
          <w:sz w:val="28"/>
          <w:lang w:val="ru-RU"/>
        </w:rPr>
        <w:t>‌</w:t>
      </w:r>
    </w:p>
    <w:p w:rsidR="00C8025A" w:rsidRPr="00EF3362" w:rsidRDefault="00C8025A">
      <w:pPr>
        <w:spacing w:after="0"/>
        <w:ind w:left="120"/>
        <w:rPr>
          <w:lang w:val="ru-RU"/>
        </w:rPr>
      </w:pPr>
    </w:p>
    <w:p w:rsidR="00C8025A" w:rsidRPr="00EF3362" w:rsidRDefault="00C8025A">
      <w:pPr>
        <w:spacing w:after="0"/>
        <w:ind w:left="120"/>
        <w:rPr>
          <w:lang w:val="ru-RU"/>
        </w:rPr>
      </w:pPr>
    </w:p>
    <w:p w:rsidR="00C8025A" w:rsidRPr="00EF3362" w:rsidRDefault="00C8025A">
      <w:pPr>
        <w:spacing w:after="0"/>
        <w:ind w:left="120"/>
        <w:rPr>
          <w:lang w:val="ru-RU"/>
        </w:rPr>
      </w:pPr>
    </w:p>
    <w:p w:rsidR="00C8025A" w:rsidRPr="00EF3362" w:rsidRDefault="00EF3362">
      <w:pPr>
        <w:spacing w:after="0" w:line="408" w:lineRule="auto"/>
        <w:ind w:left="120"/>
        <w:jc w:val="center"/>
        <w:rPr>
          <w:lang w:val="ru-RU"/>
        </w:rPr>
      </w:pPr>
      <w:r w:rsidRPr="00EF3362">
        <w:rPr>
          <w:rFonts w:ascii="Times New Roman" w:hAnsi="Times New Roman"/>
          <w:b/>
          <w:color w:val="000000"/>
          <w:sz w:val="28"/>
          <w:lang w:val="ru-RU"/>
        </w:rPr>
        <w:t>РАБОЧАЯ ПРОГРАММА</w:t>
      </w:r>
    </w:p>
    <w:p w:rsidR="00C8025A" w:rsidRPr="00EF3362" w:rsidRDefault="00EF3362">
      <w:pPr>
        <w:spacing w:after="0" w:line="408" w:lineRule="auto"/>
        <w:ind w:left="120"/>
        <w:jc w:val="center"/>
        <w:rPr>
          <w:lang w:val="ru-RU"/>
        </w:rPr>
      </w:pPr>
      <w:r w:rsidRPr="00EF3362">
        <w:rPr>
          <w:rFonts w:ascii="Times New Roman" w:hAnsi="Times New Roman"/>
          <w:color w:val="000000"/>
          <w:sz w:val="28"/>
          <w:lang w:val="ru-RU"/>
        </w:rPr>
        <w:t>(</w:t>
      </w:r>
      <w:r>
        <w:rPr>
          <w:rFonts w:ascii="Times New Roman" w:hAnsi="Times New Roman"/>
          <w:color w:val="000000"/>
          <w:sz w:val="28"/>
        </w:rPr>
        <w:t>ID</w:t>
      </w:r>
      <w:r w:rsidRPr="00EF3362">
        <w:rPr>
          <w:rFonts w:ascii="Times New Roman" w:hAnsi="Times New Roman"/>
          <w:color w:val="000000"/>
          <w:sz w:val="28"/>
          <w:lang w:val="ru-RU"/>
        </w:rPr>
        <w:t xml:space="preserve"> 3610744)</w:t>
      </w:r>
    </w:p>
    <w:p w:rsidR="00C8025A" w:rsidRPr="00EF3362" w:rsidRDefault="00C8025A">
      <w:pPr>
        <w:spacing w:after="0"/>
        <w:ind w:left="120"/>
        <w:jc w:val="center"/>
        <w:rPr>
          <w:lang w:val="ru-RU"/>
        </w:rPr>
      </w:pPr>
    </w:p>
    <w:p w:rsidR="00C8025A" w:rsidRPr="00EF3362" w:rsidRDefault="00EF3362">
      <w:pPr>
        <w:spacing w:after="0" w:line="408" w:lineRule="auto"/>
        <w:ind w:left="120"/>
        <w:jc w:val="center"/>
        <w:rPr>
          <w:lang w:val="ru-RU"/>
        </w:rPr>
      </w:pPr>
      <w:r w:rsidRPr="00EF3362">
        <w:rPr>
          <w:rFonts w:ascii="Times New Roman" w:hAnsi="Times New Roman"/>
          <w:b/>
          <w:color w:val="000000"/>
          <w:sz w:val="28"/>
          <w:lang w:val="ru-RU"/>
        </w:rPr>
        <w:t>учебного предмета «Иностранный (английский) язык»</w:t>
      </w:r>
    </w:p>
    <w:p w:rsidR="00C8025A" w:rsidRPr="00EF3362" w:rsidRDefault="004F09EB" w:rsidP="004F09EB">
      <w:pPr>
        <w:spacing w:after="0" w:line="408" w:lineRule="auto"/>
        <w:ind w:left="120"/>
        <w:rPr>
          <w:lang w:val="ru-RU"/>
        </w:rPr>
      </w:pPr>
      <w:r>
        <w:rPr>
          <w:rFonts w:ascii="Times New Roman" w:hAnsi="Times New Roman"/>
          <w:color w:val="000000"/>
          <w:sz w:val="28"/>
          <w:lang w:val="ru-RU"/>
        </w:rPr>
        <w:t xml:space="preserve">                                                   8-</w:t>
      </w:r>
      <w:r w:rsidR="00EF3362" w:rsidRPr="00EF3362">
        <w:rPr>
          <w:rFonts w:ascii="Times New Roman" w:hAnsi="Times New Roman"/>
          <w:color w:val="000000"/>
          <w:sz w:val="28"/>
          <w:lang w:val="ru-RU"/>
        </w:rPr>
        <w:t xml:space="preserve"> 9 классов </w:t>
      </w:r>
    </w:p>
    <w:p w:rsidR="00C8025A" w:rsidRPr="00EF3362" w:rsidRDefault="00C8025A">
      <w:pPr>
        <w:spacing w:after="0"/>
        <w:ind w:left="120"/>
        <w:jc w:val="center"/>
        <w:rPr>
          <w:lang w:val="ru-RU"/>
        </w:rPr>
      </w:pPr>
    </w:p>
    <w:p w:rsidR="00C8025A" w:rsidRPr="00EF3362" w:rsidRDefault="00C8025A">
      <w:pPr>
        <w:spacing w:after="0"/>
        <w:ind w:left="120"/>
        <w:jc w:val="center"/>
        <w:rPr>
          <w:lang w:val="ru-RU"/>
        </w:rPr>
      </w:pPr>
    </w:p>
    <w:p w:rsidR="00C8025A" w:rsidRPr="00EF3362" w:rsidRDefault="00C8025A">
      <w:pPr>
        <w:spacing w:after="0"/>
        <w:ind w:left="120"/>
        <w:jc w:val="center"/>
        <w:rPr>
          <w:lang w:val="ru-RU"/>
        </w:rPr>
      </w:pPr>
    </w:p>
    <w:p w:rsidR="00C8025A" w:rsidRPr="00EF3362" w:rsidRDefault="00C8025A">
      <w:pPr>
        <w:spacing w:after="0"/>
        <w:ind w:left="120"/>
        <w:jc w:val="center"/>
        <w:rPr>
          <w:lang w:val="ru-RU"/>
        </w:rPr>
      </w:pPr>
    </w:p>
    <w:p w:rsidR="00C8025A" w:rsidRPr="00EF3362" w:rsidRDefault="00C8025A">
      <w:pPr>
        <w:spacing w:after="0"/>
        <w:ind w:left="120"/>
        <w:jc w:val="center"/>
        <w:rPr>
          <w:lang w:val="ru-RU"/>
        </w:rPr>
      </w:pPr>
    </w:p>
    <w:p w:rsidR="00C8025A" w:rsidRPr="00EF3362" w:rsidRDefault="00C8025A">
      <w:pPr>
        <w:spacing w:after="0"/>
        <w:ind w:left="120"/>
        <w:jc w:val="center"/>
        <w:rPr>
          <w:lang w:val="ru-RU"/>
        </w:rPr>
      </w:pPr>
    </w:p>
    <w:p w:rsidR="00C8025A" w:rsidRPr="00014ADB" w:rsidRDefault="00014ADB" w:rsidP="00014ADB">
      <w:pPr>
        <w:spacing w:after="0"/>
        <w:rPr>
          <w:b/>
          <w:sz w:val="32"/>
          <w:szCs w:val="32"/>
          <w:lang w:val="ru-RU"/>
        </w:rPr>
      </w:pPr>
      <w:r w:rsidRPr="00014ADB">
        <w:rPr>
          <w:b/>
          <w:sz w:val="32"/>
          <w:szCs w:val="32"/>
          <w:lang w:val="ru-RU"/>
        </w:rPr>
        <w:t xml:space="preserve">                                                                        Учитель: Ибрагимова И.С.</w:t>
      </w:r>
    </w:p>
    <w:p w:rsidR="00C8025A" w:rsidRPr="00EF3362" w:rsidRDefault="00C8025A">
      <w:pPr>
        <w:spacing w:after="0"/>
        <w:ind w:left="120"/>
        <w:jc w:val="center"/>
        <w:rPr>
          <w:lang w:val="ru-RU"/>
        </w:rPr>
      </w:pPr>
    </w:p>
    <w:p w:rsidR="00C8025A" w:rsidRPr="00EF3362" w:rsidRDefault="00C8025A">
      <w:pPr>
        <w:spacing w:after="0"/>
        <w:ind w:left="120"/>
        <w:jc w:val="center"/>
        <w:rPr>
          <w:lang w:val="ru-RU"/>
        </w:rPr>
      </w:pPr>
    </w:p>
    <w:p w:rsidR="00C8025A" w:rsidRPr="00EF3362" w:rsidRDefault="00C8025A">
      <w:pPr>
        <w:spacing w:after="0"/>
        <w:ind w:left="120"/>
        <w:jc w:val="center"/>
        <w:rPr>
          <w:lang w:val="ru-RU"/>
        </w:rPr>
      </w:pPr>
    </w:p>
    <w:p w:rsidR="00C8025A" w:rsidRPr="00EF3362" w:rsidRDefault="00C8025A">
      <w:pPr>
        <w:spacing w:after="0"/>
        <w:ind w:left="120"/>
        <w:jc w:val="center"/>
        <w:rPr>
          <w:lang w:val="ru-RU"/>
        </w:rPr>
      </w:pPr>
    </w:p>
    <w:p w:rsidR="00C8025A" w:rsidRPr="00014ADB" w:rsidRDefault="00014ADB" w:rsidP="00014ADB">
      <w:pPr>
        <w:spacing w:after="0"/>
        <w:rPr>
          <w:b/>
          <w:sz w:val="32"/>
          <w:szCs w:val="32"/>
          <w:lang w:val="ru-RU"/>
        </w:rPr>
        <w:sectPr w:rsidR="00C8025A" w:rsidRPr="00014ADB">
          <w:pgSz w:w="11906" w:h="16383"/>
          <w:pgMar w:top="1134" w:right="850" w:bottom="1134" w:left="1701" w:header="720" w:footer="720" w:gutter="0"/>
          <w:cols w:space="720"/>
        </w:sectPr>
      </w:pPr>
      <w:r w:rsidRPr="00014ADB">
        <w:rPr>
          <w:rFonts w:ascii="Times New Roman" w:hAnsi="Times New Roman"/>
          <w:b/>
          <w:color w:val="000000"/>
          <w:sz w:val="32"/>
          <w:szCs w:val="32"/>
          <w:lang w:val="ru-RU"/>
        </w:rPr>
        <w:t xml:space="preserve">                                       Аверьяновка 2023-2024</w:t>
      </w:r>
    </w:p>
    <w:p w:rsidR="00014ADB" w:rsidRDefault="00014ADB" w:rsidP="00854101">
      <w:pPr>
        <w:spacing w:after="0" w:line="264" w:lineRule="auto"/>
        <w:jc w:val="both"/>
        <w:rPr>
          <w:rFonts w:ascii="Times New Roman" w:hAnsi="Times New Roman"/>
          <w:b/>
          <w:color w:val="000000"/>
          <w:sz w:val="28"/>
          <w:lang w:val="ru-RU"/>
        </w:rPr>
      </w:pPr>
      <w:bookmarkStart w:id="1" w:name="block-27283223"/>
      <w:bookmarkEnd w:id="0"/>
    </w:p>
    <w:p w:rsidR="00014ADB" w:rsidRDefault="00014ADB" w:rsidP="00854101">
      <w:pPr>
        <w:spacing w:after="0" w:line="264" w:lineRule="auto"/>
        <w:jc w:val="both"/>
        <w:rPr>
          <w:rFonts w:ascii="Times New Roman" w:hAnsi="Times New Roman"/>
          <w:b/>
          <w:color w:val="000000"/>
          <w:sz w:val="28"/>
          <w:lang w:val="ru-RU"/>
        </w:rPr>
      </w:pPr>
      <w:r>
        <w:rPr>
          <w:rFonts w:ascii="Times New Roman" w:hAnsi="Times New Roman"/>
          <w:b/>
          <w:color w:val="000000"/>
          <w:sz w:val="28"/>
          <w:lang w:val="ru-RU"/>
        </w:rPr>
        <w:t xml:space="preserve">                            </w:t>
      </w:r>
    </w:p>
    <w:p w:rsidR="00C8025A" w:rsidRPr="00EF3362" w:rsidRDefault="00014ADB" w:rsidP="00854101">
      <w:pPr>
        <w:spacing w:after="0" w:line="264" w:lineRule="auto"/>
        <w:jc w:val="both"/>
        <w:rPr>
          <w:lang w:val="ru-RU"/>
        </w:rPr>
      </w:pPr>
      <w:r>
        <w:rPr>
          <w:rFonts w:ascii="Times New Roman" w:hAnsi="Times New Roman"/>
          <w:b/>
          <w:color w:val="000000"/>
          <w:sz w:val="28"/>
          <w:lang w:val="ru-RU"/>
        </w:rPr>
        <w:t xml:space="preserve">                             </w:t>
      </w:r>
      <w:r w:rsidR="00EF3362" w:rsidRPr="00EF3362">
        <w:rPr>
          <w:rFonts w:ascii="Times New Roman" w:hAnsi="Times New Roman"/>
          <w:b/>
          <w:color w:val="000000"/>
          <w:sz w:val="28"/>
          <w:lang w:val="ru-RU"/>
        </w:rPr>
        <w:t>ПОЯСНИТЕЛЬНАЯ ЗАПИСКА</w:t>
      </w:r>
    </w:p>
    <w:p w:rsidR="00C8025A" w:rsidRPr="00EF3362" w:rsidRDefault="00C8025A">
      <w:pPr>
        <w:spacing w:after="0" w:line="264" w:lineRule="auto"/>
        <w:ind w:left="120"/>
        <w:jc w:val="both"/>
        <w:rPr>
          <w:lang w:val="ru-RU"/>
        </w:rPr>
      </w:pP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Программа по иностранному (английскому) языку на уровне основного общего образования составлена на основе требований к результатам освоения основной образовательной программы, представленных в ФГОС ООО, а также на основе характеристики планируемых результатов духовно-нравственного развития, воспитания и социализации обучающихся, представленной в федеральной рабочей программе воспитания.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Программа по иностранному (английскому) языку разработана с целью оказания методической помощи учителю в создании рабочей программы по учебному предмету, даёт представление о целях образования, развития и </w:t>
      </w:r>
      <w:proofErr w:type="gramStart"/>
      <w:r w:rsidRPr="00EF3362">
        <w:rPr>
          <w:rFonts w:ascii="Times New Roman" w:hAnsi="Times New Roman"/>
          <w:color w:val="000000"/>
          <w:sz w:val="28"/>
          <w:lang w:val="ru-RU"/>
        </w:rPr>
        <w:t>воспитания</w:t>
      </w:r>
      <w:proofErr w:type="gramEnd"/>
      <w:r w:rsidRPr="00EF3362">
        <w:rPr>
          <w:rFonts w:ascii="Times New Roman" w:hAnsi="Times New Roman"/>
          <w:color w:val="000000"/>
          <w:sz w:val="28"/>
          <w:lang w:val="ru-RU"/>
        </w:rPr>
        <w:t xml:space="preserve"> обучающихся на уровне основного общего образования средствами учебного предмета, определяет обязательную </w:t>
      </w:r>
      <w:r w:rsidRPr="001F1030">
        <w:rPr>
          <w:rFonts w:ascii="Times New Roman" w:hAnsi="Times New Roman"/>
          <w:color w:val="000000"/>
          <w:sz w:val="28"/>
          <w:lang w:val="ru-RU"/>
        </w:rPr>
        <w:t xml:space="preserve">(инвариантную) часть содержания программы по иностранному (английскому) языку. </w:t>
      </w:r>
      <w:r w:rsidRPr="00EF3362">
        <w:rPr>
          <w:rFonts w:ascii="Times New Roman" w:hAnsi="Times New Roman"/>
          <w:color w:val="000000"/>
          <w:sz w:val="28"/>
          <w:lang w:val="ru-RU"/>
        </w:rPr>
        <w:t>Программа по иностранному (английскому) языку устанавливает распределение обязательного предметного содержания по годам обучения, последовательность их изучения с учётом особенностей структуры иностранного (английского) языка, межпредметных связей иностранного (английского) языка с содержанием учебных предметов, изучаемых на уровне основного общего образования, с учётом возрастных особенностей обучающихся. В программе по иностранному (английскому) языку для основного общего образования предусмотрено развитие речевых умений и языковых навыков, представленных в федеральной рабочей программе по иностранному (английскому) языку начального общего образования, что обеспечивает преемственность между уровнями общего образования.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Изучение иностранного (английского) языка направлено на формирование коммуникативной культуры обучающихся, осознание роли иностранного языка как инструмента межличностного и межкультурного взаимодействия, способствует общему речевому развитию обучающихся, воспитанию гражданской идентичности, расширению кругозора, воспитанию чувств и эмоций. </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Построение программы по иностранному (английскому) языку имеет нелинейный характер и основано на концентрическом принципе. В каждом классе даются новые элементы содержания и определяются новые требования. В процессе </w:t>
      </w:r>
      <w:proofErr w:type="gramStart"/>
      <w:r w:rsidRPr="00EF3362">
        <w:rPr>
          <w:rFonts w:ascii="Times New Roman" w:hAnsi="Times New Roman"/>
          <w:color w:val="000000"/>
          <w:sz w:val="28"/>
          <w:lang w:val="ru-RU"/>
        </w:rPr>
        <w:t>обучения</w:t>
      </w:r>
      <w:proofErr w:type="gramEnd"/>
      <w:r w:rsidRPr="00EF3362">
        <w:rPr>
          <w:rFonts w:ascii="Times New Roman" w:hAnsi="Times New Roman"/>
          <w:color w:val="000000"/>
          <w:sz w:val="28"/>
          <w:lang w:val="ru-RU"/>
        </w:rPr>
        <w:t xml:space="preserve"> освоенные на определённом этапе грамматические формы и конструкции повторяются и закрепляются на новом лексическом материале и расширяющемся тематическом содержании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Возрастание значимости владения иностранными языками приводит к переосмыслению целей и содержания обучения иностранному (английскому) языку.</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Цели иноязычного образования формулируются на ценностном, когнитивном и прагматическом уровнях и воплощаются в личностных, метапредметных и предметных результатах обучения. Иностранные языки являются средством общения и самореализации и социальной адаптации, развития умений поиска, обработки и использования информации в познавательных целях, одним из средств воспитания гражданина, патриота, развития национального самосознания.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Целью иноязычного образования является формирование коммуникативной компетенции обучающихся в единстве таких её составляющих, как:</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речевая компетенция – развитие коммуникативных умений в четырёх основных видах речевой деятельности (говорении, аудировании, чтении, письме);</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 xml:space="preserve">языковая компетенция – овладение новыми языковыми средствами (фонетическими, орфографическими, лексическими, грамматическими) в соответствии </w:t>
      </w:r>
      <w:r>
        <w:rPr>
          <w:rFonts w:ascii="Times New Roman" w:hAnsi="Times New Roman"/>
          <w:color w:val="000000"/>
          <w:sz w:val="28"/>
        </w:rPr>
        <w:t>c</w:t>
      </w:r>
      <w:r w:rsidRPr="00EF3362">
        <w:rPr>
          <w:rFonts w:ascii="Times New Roman" w:hAnsi="Times New Roman"/>
          <w:color w:val="000000"/>
          <w:sz w:val="28"/>
          <w:lang w:val="ru-RU"/>
        </w:rPr>
        <w:t xml:space="preserve"> отобранными темами общения; освоение знаний о языковых явлениях изучаемого языка, разных способах выражения мысли в родном и иностранном языках;</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социокультурная (межкультурная) компетенция – приобщение к культуре, традициям стран (страны) изучаемого языка в рамках тем и ситуаций общения, отвечающих опыту, интересам, психологическим особенностям обучающихся 5–9 классов на разных этапах (5–7 и 8–9 классы), формирование умения представлять свою страну, её культуру в условиях межкультурного общения;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свою страну, её культуру в условиях межкультурного общения;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компенсаторная компетенция – развитие умений выходить из положения в условиях дефицита языковых сре</w:t>
      </w:r>
      <w:proofErr w:type="gramStart"/>
      <w:r w:rsidRPr="00EF3362">
        <w:rPr>
          <w:rFonts w:ascii="Times New Roman" w:hAnsi="Times New Roman"/>
          <w:color w:val="000000"/>
          <w:sz w:val="28"/>
          <w:lang w:val="ru-RU"/>
        </w:rPr>
        <w:t>дств пр</w:t>
      </w:r>
      <w:proofErr w:type="gramEnd"/>
      <w:r w:rsidRPr="00EF3362">
        <w:rPr>
          <w:rFonts w:ascii="Times New Roman" w:hAnsi="Times New Roman"/>
          <w:color w:val="000000"/>
          <w:sz w:val="28"/>
          <w:lang w:val="ru-RU"/>
        </w:rPr>
        <w:t>и получении и передаче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Наряду с иноязычной коммуникативной компетенцией средствами иностранного (английского) языка формируются компетенции: образовательная, ценностно-ориентационная, общекультурная, учебно-познавательная, информационная, социально-трудовая и компетенция личностного самосовершенствования.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Основными подходами к обучению иностранному (английскому) языку признаются компетентностный, системно-деятельностный, межкультурный и коммуникативно-когнитивный, что предполагает возможность реализовать </w:t>
      </w:r>
      <w:r w:rsidRPr="00EF3362">
        <w:rPr>
          <w:rFonts w:ascii="Times New Roman" w:hAnsi="Times New Roman"/>
          <w:color w:val="000000"/>
          <w:sz w:val="28"/>
          <w:lang w:val="ru-RU"/>
        </w:rPr>
        <w:lastRenderedPageBreak/>
        <w:t>поставленные цели, добиться достижения планируемых результатов в рамках содержания, отобранного для основного общего образования, использования новых педагогических технологий (дифференциация, индивидуализация, проектная деятельность и другие) и использования современных средств обучения.</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w:t>
      </w:r>
      <w:bookmarkStart w:id="2" w:name="6aa83e48-2cda-48be-be58-b7f32ebffe8c"/>
      <w:r w:rsidRPr="00EF3362">
        <w:rPr>
          <w:rFonts w:ascii="Times New Roman" w:hAnsi="Times New Roman"/>
          <w:color w:val="000000"/>
          <w:sz w:val="28"/>
          <w:lang w:val="ru-RU"/>
        </w:rPr>
        <w:t>Общее число часов, рекомендованных для изучения иностранного (английского) языка – 510 часов: в 5 классе – 102 час (3 часа в неделю), в 6 классе – 102 часа (3 часа в неделю), в 7 классе – 102 часа (3 часа в неделю), в 8 классе –102 часа (3 часа в неделю), в 9 классе – 102 часа (3 часа в неделю).</w:t>
      </w:r>
      <w:bookmarkEnd w:id="2"/>
      <w:r w:rsidRPr="00EF3362">
        <w:rPr>
          <w:rFonts w:ascii="Times New Roman" w:hAnsi="Times New Roman"/>
          <w:color w:val="000000"/>
          <w:sz w:val="28"/>
          <w:lang w:val="ru-RU"/>
        </w:rPr>
        <w:t>‌</w:t>
      </w:r>
      <w:proofErr w:type="gramEnd"/>
    </w:p>
    <w:p w:rsidR="00C8025A" w:rsidRPr="00EF3362" w:rsidRDefault="00C8025A">
      <w:pPr>
        <w:rPr>
          <w:lang w:val="ru-RU"/>
        </w:rPr>
        <w:sectPr w:rsidR="00C8025A" w:rsidRPr="00EF3362">
          <w:pgSz w:w="11906" w:h="16383"/>
          <w:pgMar w:top="1134" w:right="850" w:bottom="1134" w:left="1701" w:header="720" w:footer="720" w:gutter="0"/>
          <w:cols w:space="720"/>
        </w:sectPr>
      </w:pPr>
    </w:p>
    <w:p w:rsidR="00C8025A" w:rsidRPr="00EF3362" w:rsidRDefault="00EF3362" w:rsidP="00EF3362">
      <w:pPr>
        <w:spacing w:after="0" w:line="264" w:lineRule="auto"/>
        <w:ind w:left="120"/>
        <w:jc w:val="both"/>
        <w:rPr>
          <w:lang w:val="ru-RU"/>
        </w:rPr>
      </w:pPr>
      <w:bookmarkStart w:id="3" w:name="block-27283224"/>
      <w:bookmarkEnd w:id="1"/>
      <w:r w:rsidRPr="00EF3362">
        <w:rPr>
          <w:rFonts w:ascii="Times New Roman" w:hAnsi="Times New Roman"/>
          <w:color w:val="000000"/>
          <w:sz w:val="28"/>
          <w:lang w:val="ru-RU"/>
        </w:rPr>
        <w:lastRenderedPageBreak/>
        <w:t>​</w:t>
      </w:r>
    </w:p>
    <w:p w:rsidR="00C8025A" w:rsidRPr="00EF3362" w:rsidRDefault="00C8025A">
      <w:pPr>
        <w:spacing w:after="0" w:line="264" w:lineRule="auto"/>
        <w:ind w:left="120"/>
        <w:jc w:val="both"/>
        <w:rPr>
          <w:lang w:val="ru-RU"/>
        </w:rPr>
      </w:pPr>
    </w:p>
    <w:p w:rsidR="00C8025A" w:rsidRPr="00EF3362" w:rsidRDefault="00854101">
      <w:pPr>
        <w:spacing w:after="0" w:line="264" w:lineRule="auto"/>
        <w:ind w:left="120"/>
        <w:jc w:val="both"/>
        <w:rPr>
          <w:lang w:val="ru-RU"/>
        </w:rPr>
      </w:pPr>
      <w:r>
        <w:rPr>
          <w:rFonts w:ascii="Times New Roman" w:hAnsi="Times New Roman"/>
          <w:b/>
          <w:color w:val="000000"/>
          <w:sz w:val="28"/>
          <w:lang w:val="ru-RU"/>
        </w:rPr>
        <w:t xml:space="preserve">    </w:t>
      </w:r>
      <w:r w:rsidR="00014ADB">
        <w:rPr>
          <w:rFonts w:ascii="Times New Roman" w:hAnsi="Times New Roman"/>
          <w:b/>
          <w:color w:val="000000"/>
          <w:sz w:val="28"/>
          <w:lang w:val="ru-RU"/>
        </w:rPr>
        <w:t xml:space="preserve">                                 </w:t>
      </w:r>
      <w:r>
        <w:rPr>
          <w:rFonts w:ascii="Times New Roman" w:hAnsi="Times New Roman"/>
          <w:b/>
          <w:color w:val="000000"/>
          <w:sz w:val="28"/>
          <w:lang w:val="ru-RU"/>
        </w:rPr>
        <w:t xml:space="preserve">   </w:t>
      </w:r>
      <w:r w:rsidR="00EF3362" w:rsidRPr="00EF3362">
        <w:rPr>
          <w:rFonts w:ascii="Times New Roman" w:hAnsi="Times New Roman"/>
          <w:b/>
          <w:color w:val="000000"/>
          <w:sz w:val="28"/>
          <w:lang w:val="ru-RU"/>
        </w:rPr>
        <w:t>8 КЛАСС</w:t>
      </w:r>
    </w:p>
    <w:p w:rsidR="00C8025A" w:rsidRPr="00EF3362" w:rsidRDefault="00C8025A">
      <w:pPr>
        <w:spacing w:after="0" w:line="264" w:lineRule="auto"/>
        <w:ind w:left="120"/>
        <w:jc w:val="both"/>
        <w:rPr>
          <w:lang w:val="ru-RU"/>
        </w:rPr>
      </w:pP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Коммуникативные умения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Взаимоотношения в семье и с друзьями.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Внешность и характер человека (литературного персонажа).</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Досуг и увлечения (хобби) современного подростка (чтение, кино, театр, музей, спорт, музыка).</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Покупки: одежда, обувь и продукты питания. Карманные деньги.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Школа, школьная жизнь, школьная форма, изучаемые предметы и отношение к ним. Посещение школьной библиотеки (ресурсного центра). Переписка с иностранными сверстниками.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Виды отдыха в различное время года. Путешествия по России и иностранным странам.</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Природа: флора и фауна. Проблемы экологии. Климат, погода. Стихийные бедствия.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Условия проживания в городской (сельской) местности. Транспорт.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Средства массовой информации (телевидение, радио, пресса, Интернет). Родная страна и страна (страны) изучаемого языка. </w:t>
      </w:r>
      <w:proofErr w:type="gramStart"/>
      <w:r w:rsidRPr="00EF3362">
        <w:rPr>
          <w:rFonts w:ascii="Times New Roman" w:hAnsi="Times New Roman"/>
          <w:color w:val="000000"/>
          <w:sz w:val="28"/>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Выдающиеся люди родной страны и страны (стран) изучаемого языка: учёные, писатели, поэты, художники, музыканты, спортсмены.</w:t>
      </w:r>
      <w:proofErr w:type="gramEnd"/>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Говорение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Развитие коммуникативных умений </w:t>
      </w:r>
      <w:r w:rsidRPr="00EF3362">
        <w:rPr>
          <w:rFonts w:ascii="Times New Roman" w:hAnsi="Times New Roman"/>
          <w:color w:val="000000"/>
          <w:sz w:val="28"/>
          <w:u w:val="single"/>
          <w:lang w:val="ru-RU"/>
        </w:rPr>
        <w:t>диалогической речи</w:t>
      </w:r>
      <w:r w:rsidRPr="00EF3362">
        <w:rPr>
          <w:rFonts w:ascii="Times New Roman" w:hAnsi="Times New Roman"/>
          <w:color w:val="000000"/>
          <w:sz w:val="28"/>
          <w:lang w:val="ru-RU"/>
        </w:rPr>
        <w:t>, а именно умений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с соблюдением нормы речевого этикета, принятых в стране (странах)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Объём диалога – до 7 реплик со стороны каждого собеседника.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Развитие коммуникативных умений </w:t>
      </w:r>
      <w:r w:rsidRPr="00EF3362">
        <w:rPr>
          <w:rFonts w:ascii="Times New Roman" w:hAnsi="Times New Roman"/>
          <w:color w:val="000000"/>
          <w:sz w:val="28"/>
          <w:u w:val="single"/>
          <w:lang w:val="ru-RU"/>
        </w:rPr>
        <w:t>монологической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создание устных связных монологических высказываний с использованием основных коммуникативных типов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повествование (сообщение);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выражение и аргументирование своего мнения по отношению </w:t>
      </w:r>
      <w:proofErr w:type="gramStart"/>
      <w:r w:rsidRPr="00EF3362">
        <w:rPr>
          <w:rFonts w:ascii="Times New Roman" w:hAnsi="Times New Roman"/>
          <w:color w:val="000000"/>
          <w:sz w:val="28"/>
          <w:lang w:val="ru-RU"/>
        </w:rPr>
        <w:t>к</w:t>
      </w:r>
      <w:proofErr w:type="gramEnd"/>
      <w:r w:rsidRPr="00EF3362">
        <w:rPr>
          <w:rFonts w:ascii="Times New Roman" w:hAnsi="Times New Roman"/>
          <w:color w:val="000000"/>
          <w:sz w:val="28"/>
          <w:lang w:val="ru-RU"/>
        </w:rPr>
        <w:t xml:space="preserve"> услышанному (прочитанному);</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изложение (пересказ) основного содержания, прочитанного (прослушанного) текста;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составление рассказа по картинкам;</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изложение результатов выполненной проектной работы. </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планов и (или) иллюстраций, фотографий, таблиц.</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Объём монологического высказывания – 9–10 фраз.</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Аудирование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При опосредованном общении: дальнейшее развитие восприятия и понимания на слух несложных аутентичных текстов, содержащих отдельные </w:t>
      </w:r>
      <w:r w:rsidRPr="00EF3362">
        <w:rPr>
          <w:rFonts w:ascii="Times New Roman" w:hAnsi="Times New Roman"/>
          <w:color w:val="000000"/>
          <w:sz w:val="28"/>
          <w:lang w:val="ru-RU"/>
        </w:rPr>
        <w:lastRenderedPageBreak/>
        <w:t>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аудирования, игнорировать незнакомые слова, не существенные для понимания основного содержания.</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Время звучания текста (текстов) для аудирования – до 2 минут.</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Смысловое чтение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главных фактов, событий, игнорировать незнакомые слова, несущественные для понимания основного содержания, понимать интернациональные слова.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форме, оценивать найденную информацию с точки зрения её значимости для решения коммуникативной задачи.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Тексты для чтения: интервью, диалог (беседа), рассказ, отрывок из художественного произведения, отрывок из статьи научно-популярного характера, сообщение информационного характера, объявление, кулинарный рецепт, меню, электронное сообщение личного характера, стихотворение.</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Объём текста (текстов) для чтения – 350–500 слов.</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Письменная речь</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Развитие умений письменной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составление плана (тезисов) устного или письменного сообщения;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написание электронного сообщения личного характера в соответствии с нормами неофициального общения, принятыми в стране (странах) изучаемого языка. </w:t>
      </w:r>
      <w:proofErr w:type="gramStart"/>
      <w:r w:rsidRPr="00EF3362">
        <w:rPr>
          <w:rFonts w:ascii="Times New Roman" w:hAnsi="Times New Roman"/>
          <w:color w:val="000000"/>
          <w:sz w:val="28"/>
          <w:lang w:val="ru-RU"/>
        </w:rPr>
        <w:t>Объём письма – до 110 слов;</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 (прослушанного) текста. Объём письменного высказывания – до 110 слов.</w:t>
      </w: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Языковые знания и умения</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Фонетическая сторона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Чтение вслух небольших аутентичных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Объём текста для чтения вслух – до 110 слов.</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Графика, орфография и пунктуация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Правильное написание изученных слов.</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EF3362">
        <w:rPr>
          <w:rFonts w:ascii="Times New Roman" w:hAnsi="Times New Roman"/>
          <w:color w:val="000000"/>
          <w:sz w:val="28"/>
          <w:lang w:val="ru-RU"/>
        </w:rPr>
        <w:t>/</w:t>
      </w:r>
      <w:r>
        <w:rPr>
          <w:rFonts w:ascii="Times New Roman" w:hAnsi="Times New Roman"/>
          <w:color w:val="000000"/>
          <w:sz w:val="28"/>
        </w:rPr>
        <w:t>first</w:t>
      </w:r>
      <w:r w:rsidRPr="00EF3362">
        <w:rPr>
          <w:rFonts w:ascii="Times New Roman" w:hAnsi="Times New Roman"/>
          <w:color w:val="000000"/>
          <w:sz w:val="28"/>
          <w:lang w:val="ru-RU"/>
        </w:rPr>
        <w:t xml:space="preserve"> </w:t>
      </w:r>
      <w:r>
        <w:rPr>
          <w:rFonts w:ascii="Times New Roman" w:hAnsi="Times New Roman"/>
          <w:color w:val="000000"/>
          <w:sz w:val="28"/>
        </w:rPr>
        <w:t>of</w:t>
      </w:r>
      <w:r w:rsidRPr="00EF3362">
        <w:rPr>
          <w:rFonts w:ascii="Times New Roman" w:hAnsi="Times New Roman"/>
          <w:color w:val="000000"/>
          <w:sz w:val="28"/>
          <w:lang w:val="ru-RU"/>
        </w:rPr>
        <w:t xml:space="preserve"> </w:t>
      </w:r>
      <w:r>
        <w:rPr>
          <w:rFonts w:ascii="Times New Roman" w:hAnsi="Times New Roman"/>
          <w:color w:val="000000"/>
          <w:sz w:val="28"/>
        </w:rPr>
        <w:t>all</w:t>
      </w:r>
      <w:r w:rsidRPr="00EF3362">
        <w:rPr>
          <w:rFonts w:ascii="Times New Roman" w:hAnsi="Times New Roman"/>
          <w:color w:val="000000"/>
          <w:sz w:val="28"/>
          <w:lang w:val="ru-RU"/>
        </w:rPr>
        <w:t xml:space="preserve">, </w:t>
      </w:r>
      <w:r>
        <w:rPr>
          <w:rFonts w:ascii="Times New Roman" w:hAnsi="Times New Roman"/>
          <w:color w:val="000000"/>
          <w:sz w:val="28"/>
        </w:rPr>
        <w:t>secondly</w:t>
      </w:r>
      <w:r w:rsidRPr="00EF3362">
        <w:rPr>
          <w:rFonts w:ascii="Times New Roman" w:hAnsi="Times New Roman"/>
          <w:color w:val="000000"/>
          <w:sz w:val="28"/>
          <w:lang w:val="ru-RU"/>
        </w:rPr>
        <w:t xml:space="preserve">, </w:t>
      </w:r>
      <w:r>
        <w:rPr>
          <w:rFonts w:ascii="Times New Roman" w:hAnsi="Times New Roman"/>
          <w:color w:val="000000"/>
          <w:sz w:val="28"/>
        </w:rPr>
        <w:t>finally</w:t>
      </w:r>
      <w:r w:rsidRPr="00EF3362">
        <w:rPr>
          <w:rFonts w:ascii="Times New Roman" w:hAnsi="Times New Roman"/>
          <w:color w:val="000000"/>
          <w:sz w:val="28"/>
          <w:lang w:val="ru-RU"/>
        </w:rPr>
        <w:t xml:space="preserve">; </w:t>
      </w:r>
      <w:r>
        <w:rPr>
          <w:rFonts w:ascii="Times New Roman" w:hAnsi="Times New Roman"/>
          <w:color w:val="000000"/>
          <w:sz w:val="28"/>
        </w:rPr>
        <w:t>on</w:t>
      </w:r>
      <w:r w:rsidRPr="00EF3362">
        <w:rPr>
          <w:rFonts w:ascii="Times New Roman" w:hAnsi="Times New Roman"/>
          <w:color w:val="000000"/>
          <w:sz w:val="28"/>
          <w:lang w:val="ru-RU"/>
        </w:rPr>
        <w:t xml:space="preserve"> </w:t>
      </w:r>
      <w:r>
        <w:rPr>
          <w:rFonts w:ascii="Times New Roman" w:hAnsi="Times New Roman"/>
          <w:color w:val="000000"/>
          <w:sz w:val="28"/>
        </w:rPr>
        <w:t>the</w:t>
      </w:r>
      <w:r w:rsidRPr="00EF3362">
        <w:rPr>
          <w:rFonts w:ascii="Times New Roman" w:hAnsi="Times New Roman"/>
          <w:color w:val="000000"/>
          <w:sz w:val="28"/>
          <w:lang w:val="ru-RU"/>
        </w:rPr>
        <w:t xml:space="preserve"> </w:t>
      </w:r>
      <w:r>
        <w:rPr>
          <w:rFonts w:ascii="Times New Roman" w:hAnsi="Times New Roman"/>
          <w:color w:val="000000"/>
          <w:sz w:val="28"/>
        </w:rPr>
        <w:t>one</w:t>
      </w:r>
      <w:r w:rsidRPr="00EF3362">
        <w:rPr>
          <w:rFonts w:ascii="Times New Roman" w:hAnsi="Times New Roman"/>
          <w:color w:val="000000"/>
          <w:sz w:val="28"/>
          <w:lang w:val="ru-RU"/>
        </w:rPr>
        <w:t xml:space="preserve"> </w:t>
      </w:r>
      <w:r>
        <w:rPr>
          <w:rFonts w:ascii="Times New Roman" w:hAnsi="Times New Roman"/>
          <w:color w:val="000000"/>
          <w:sz w:val="28"/>
        </w:rPr>
        <w:t>hand</w:t>
      </w:r>
      <w:r w:rsidRPr="00EF3362">
        <w:rPr>
          <w:rFonts w:ascii="Times New Roman" w:hAnsi="Times New Roman"/>
          <w:color w:val="000000"/>
          <w:sz w:val="28"/>
          <w:lang w:val="ru-RU"/>
        </w:rPr>
        <w:t xml:space="preserve">, </w:t>
      </w:r>
      <w:r>
        <w:rPr>
          <w:rFonts w:ascii="Times New Roman" w:hAnsi="Times New Roman"/>
          <w:color w:val="000000"/>
          <w:sz w:val="28"/>
        </w:rPr>
        <w:t>on</w:t>
      </w:r>
      <w:r w:rsidRPr="00EF3362">
        <w:rPr>
          <w:rFonts w:ascii="Times New Roman" w:hAnsi="Times New Roman"/>
          <w:color w:val="000000"/>
          <w:sz w:val="28"/>
          <w:lang w:val="ru-RU"/>
        </w:rPr>
        <w:t xml:space="preserve"> </w:t>
      </w:r>
      <w:r>
        <w:rPr>
          <w:rFonts w:ascii="Times New Roman" w:hAnsi="Times New Roman"/>
          <w:color w:val="000000"/>
          <w:sz w:val="28"/>
        </w:rPr>
        <w:t>the</w:t>
      </w:r>
      <w:r w:rsidRPr="00EF3362">
        <w:rPr>
          <w:rFonts w:ascii="Times New Roman" w:hAnsi="Times New Roman"/>
          <w:color w:val="000000"/>
          <w:sz w:val="28"/>
          <w:lang w:val="ru-RU"/>
        </w:rPr>
        <w:t xml:space="preserve"> </w:t>
      </w:r>
      <w:r>
        <w:rPr>
          <w:rFonts w:ascii="Times New Roman" w:hAnsi="Times New Roman"/>
          <w:color w:val="000000"/>
          <w:sz w:val="28"/>
        </w:rPr>
        <w:t>other</w:t>
      </w:r>
      <w:r w:rsidRPr="00EF3362">
        <w:rPr>
          <w:rFonts w:ascii="Times New Roman" w:hAnsi="Times New Roman"/>
          <w:color w:val="000000"/>
          <w:sz w:val="28"/>
          <w:lang w:val="ru-RU"/>
        </w:rPr>
        <w:t xml:space="preserve"> </w:t>
      </w:r>
      <w:r>
        <w:rPr>
          <w:rFonts w:ascii="Times New Roman" w:hAnsi="Times New Roman"/>
          <w:color w:val="000000"/>
          <w:sz w:val="28"/>
        </w:rPr>
        <w:t>hand</w:t>
      </w:r>
      <w:r w:rsidRPr="00EF3362">
        <w:rPr>
          <w:rFonts w:ascii="Times New Roman" w:hAnsi="Times New Roman"/>
          <w:color w:val="000000"/>
          <w:sz w:val="28"/>
          <w:lang w:val="ru-RU"/>
        </w:rPr>
        <w:t>), апострофа.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Пунктуационно правильно в соответствии с нормами речевого этикета, принятыми в стране (странах) изучаемого языка, оформлять электронное сообщение личного характера.</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Лексическая сторона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Объём – 1050 лексических единиц для продуктивного использования (включая лексические единицы, изученные ранее) и 1250 лексических единиц для рецептивного усвоения (включая 1050 лексических единиц продуктивного минимума).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Основные способы словообразования: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аффиксация: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имен существительных при помощи суффиксов: -</w:t>
      </w:r>
      <w:r>
        <w:rPr>
          <w:rFonts w:ascii="Times New Roman" w:hAnsi="Times New Roman"/>
          <w:color w:val="000000"/>
          <w:sz w:val="28"/>
        </w:rPr>
        <w:t>ance</w:t>
      </w:r>
      <w:r w:rsidRPr="00EF3362">
        <w:rPr>
          <w:rFonts w:ascii="Times New Roman" w:hAnsi="Times New Roman"/>
          <w:color w:val="000000"/>
          <w:sz w:val="28"/>
          <w:lang w:val="ru-RU"/>
        </w:rPr>
        <w:t>/-</w:t>
      </w:r>
      <w:r>
        <w:rPr>
          <w:rFonts w:ascii="Times New Roman" w:hAnsi="Times New Roman"/>
          <w:color w:val="000000"/>
          <w:sz w:val="28"/>
        </w:rPr>
        <w:t>ence</w:t>
      </w:r>
      <w:r w:rsidRPr="00EF3362">
        <w:rPr>
          <w:rFonts w:ascii="Times New Roman" w:hAnsi="Times New Roman"/>
          <w:color w:val="000000"/>
          <w:sz w:val="28"/>
          <w:lang w:val="ru-RU"/>
        </w:rPr>
        <w:t xml:space="preserve"> (</w:t>
      </w:r>
      <w:r>
        <w:rPr>
          <w:rFonts w:ascii="Times New Roman" w:hAnsi="Times New Roman"/>
          <w:color w:val="000000"/>
          <w:sz w:val="28"/>
        </w:rPr>
        <w:t>performance</w:t>
      </w:r>
      <w:r w:rsidRPr="00EF3362">
        <w:rPr>
          <w:rFonts w:ascii="Times New Roman" w:hAnsi="Times New Roman"/>
          <w:color w:val="000000"/>
          <w:sz w:val="28"/>
          <w:lang w:val="ru-RU"/>
        </w:rPr>
        <w:t>/</w:t>
      </w:r>
      <w:r>
        <w:rPr>
          <w:rFonts w:ascii="Times New Roman" w:hAnsi="Times New Roman"/>
          <w:color w:val="000000"/>
          <w:sz w:val="28"/>
        </w:rPr>
        <w:t>residence</w:t>
      </w:r>
      <w:r w:rsidRPr="00EF3362">
        <w:rPr>
          <w:rFonts w:ascii="Times New Roman" w:hAnsi="Times New Roman"/>
          <w:color w:val="000000"/>
          <w:sz w:val="28"/>
          <w:lang w:val="ru-RU"/>
        </w:rPr>
        <w:t>), -</w:t>
      </w:r>
      <w:r>
        <w:rPr>
          <w:rFonts w:ascii="Times New Roman" w:hAnsi="Times New Roman"/>
          <w:color w:val="000000"/>
          <w:sz w:val="28"/>
        </w:rPr>
        <w:t>ity</w:t>
      </w:r>
      <w:r w:rsidRPr="00EF3362">
        <w:rPr>
          <w:rFonts w:ascii="Times New Roman" w:hAnsi="Times New Roman"/>
          <w:color w:val="000000"/>
          <w:sz w:val="28"/>
          <w:lang w:val="ru-RU"/>
        </w:rPr>
        <w:t xml:space="preserve"> (</w:t>
      </w:r>
      <w:r>
        <w:rPr>
          <w:rFonts w:ascii="Times New Roman" w:hAnsi="Times New Roman"/>
          <w:color w:val="000000"/>
          <w:sz w:val="28"/>
        </w:rPr>
        <w:t>activity</w:t>
      </w:r>
      <w:r w:rsidRPr="00EF3362">
        <w:rPr>
          <w:rFonts w:ascii="Times New Roman" w:hAnsi="Times New Roman"/>
          <w:color w:val="000000"/>
          <w:sz w:val="28"/>
          <w:lang w:val="ru-RU"/>
        </w:rPr>
        <w:t>); -</w:t>
      </w:r>
      <w:r>
        <w:rPr>
          <w:rFonts w:ascii="Times New Roman" w:hAnsi="Times New Roman"/>
          <w:color w:val="000000"/>
          <w:sz w:val="28"/>
        </w:rPr>
        <w:t>ship</w:t>
      </w:r>
      <w:r w:rsidRPr="00EF3362">
        <w:rPr>
          <w:rFonts w:ascii="Times New Roman" w:hAnsi="Times New Roman"/>
          <w:color w:val="000000"/>
          <w:sz w:val="28"/>
          <w:lang w:val="ru-RU"/>
        </w:rPr>
        <w:t xml:space="preserve"> (</w:t>
      </w:r>
      <w:r>
        <w:rPr>
          <w:rFonts w:ascii="Times New Roman" w:hAnsi="Times New Roman"/>
          <w:color w:val="000000"/>
          <w:sz w:val="28"/>
        </w:rPr>
        <w:t>friendship</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образование имен прилагательных при помощи префикса </w:t>
      </w:r>
      <w:r>
        <w:rPr>
          <w:rFonts w:ascii="Times New Roman" w:hAnsi="Times New Roman"/>
          <w:color w:val="000000"/>
          <w:sz w:val="28"/>
        </w:rPr>
        <w:t>inter</w:t>
      </w:r>
      <w:r w:rsidRPr="00EF3362">
        <w:rPr>
          <w:rFonts w:ascii="Times New Roman" w:hAnsi="Times New Roman"/>
          <w:color w:val="000000"/>
          <w:sz w:val="28"/>
          <w:lang w:val="ru-RU"/>
        </w:rPr>
        <w:t>- (</w:t>
      </w:r>
      <w:r>
        <w:rPr>
          <w:rFonts w:ascii="Times New Roman" w:hAnsi="Times New Roman"/>
          <w:color w:val="000000"/>
          <w:sz w:val="28"/>
        </w:rPr>
        <w:t>international</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имен прилагательных при помощи -</w:t>
      </w:r>
      <w:r>
        <w:rPr>
          <w:rFonts w:ascii="Times New Roman" w:hAnsi="Times New Roman"/>
          <w:color w:val="000000"/>
          <w:sz w:val="28"/>
        </w:rPr>
        <w:t>ed</w:t>
      </w:r>
      <w:r w:rsidRPr="00EF3362">
        <w:rPr>
          <w:rFonts w:ascii="Times New Roman" w:hAnsi="Times New Roman"/>
          <w:color w:val="000000"/>
          <w:sz w:val="28"/>
          <w:lang w:val="ru-RU"/>
        </w:rPr>
        <w:t xml:space="preserve"> и -</w:t>
      </w:r>
      <w:r>
        <w:rPr>
          <w:rFonts w:ascii="Times New Roman" w:hAnsi="Times New Roman"/>
          <w:color w:val="000000"/>
          <w:sz w:val="28"/>
        </w:rPr>
        <w:t>ing</w:t>
      </w:r>
      <w:r w:rsidRPr="00EF3362">
        <w:rPr>
          <w:rFonts w:ascii="Times New Roman" w:hAnsi="Times New Roman"/>
          <w:color w:val="000000"/>
          <w:sz w:val="28"/>
          <w:lang w:val="ru-RU"/>
        </w:rPr>
        <w:t xml:space="preserve"> (</w:t>
      </w:r>
      <w:r>
        <w:rPr>
          <w:rFonts w:ascii="Times New Roman" w:hAnsi="Times New Roman"/>
          <w:color w:val="000000"/>
          <w:sz w:val="28"/>
        </w:rPr>
        <w:t>interested</w:t>
      </w:r>
      <w:r w:rsidRPr="00EF3362">
        <w:rPr>
          <w:rFonts w:ascii="Times New Roman" w:hAnsi="Times New Roman"/>
          <w:color w:val="000000"/>
          <w:sz w:val="28"/>
          <w:lang w:val="ru-RU"/>
        </w:rPr>
        <w:t>/</w:t>
      </w:r>
      <w:r>
        <w:rPr>
          <w:rFonts w:ascii="Times New Roman" w:hAnsi="Times New Roman"/>
          <w:color w:val="000000"/>
          <w:sz w:val="28"/>
        </w:rPr>
        <w:t>interesting</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конверсия: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имени существительного от неопределённой формы глагола (</w:t>
      </w:r>
      <w:r>
        <w:rPr>
          <w:rFonts w:ascii="Times New Roman" w:hAnsi="Times New Roman"/>
          <w:color w:val="000000"/>
          <w:sz w:val="28"/>
        </w:rPr>
        <w:t>to</w:t>
      </w:r>
      <w:r w:rsidRPr="00EF3362">
        <w:rPr>
          <w:rFonts w:ascii="Times New Roman" w:hAnsi="Times New Roman"/>
          <w:color w:val="000000"/>
          <w:sz w:val="28"/>
          <w:lang w:val="ru-RU"/>
        </w:rPr>
        <w:t xml:space="preserve"> </w:t>
      </w:r>
      <w:r>
        <w:rPr>
          <w:rFonts w:ascii="Times New Roman" w:hAnsi="Times New Roman"/>
          <w:color w:val="000000"/>
          <w:sz w:val="28"/>
        </w:rPr>
        <w:t>walk</w:t>
      </w:r>
      <w:r w:rsidRPr="00EF3362">
        <w:rPr>
          <w:rFonts w:ascii="Times New Roman" w:hAnsi="Times New Roman"/>
          <w:color w:val="000000"/>
          <w:sz w:val="28"/>
          <w:lang w:val="ru-RU"/>
        </w:rPr>
        <w:t xml:space="preserve"> – </w:t>
      </w:r>
      <w:r>
        <w:rPr>
          <w:rFonts w:ascii="Times New Roman" w:hAnsi="Times New Roman"/>
          <w:color w:val="000000"/>
          <w:sz w:val="28"/>
        </w:rPr>
        <w:t>a</w:t>
      </w:r>
      <w:r w:rsidRPr="00EF3362">
        <w:rPr>
          <w:rFonts w:ascii="Times New Roman" w:hAnsi="Times New Roman"/>
          <w:color w:val="000000"/>
          <w:sz w:val="28"/>
          <w:lang w:val="ru-RU"/>
        </w:rPr>
        <w:t xml:space="preserve"> </w:t>
      </w:r>
      <w:r>
        <w:rPr>
          <w:rFonts w:ascii="Times New Roman" w:hAnsi="Times New Roman"/>
          <w:color w:val="000000"/>
          <w:sz w:val="28"/>
        </w:rPr>
        <w:t>walk</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глагола от имени существительного (</w:t>
      </w:r>
      <w:r>
        <w:rPr>
          <w:rFonts w:ascii="Times New Roman" w:hAnsi="Times New Roman"/>
          <w:color w:val="000000"/>
          <w:sz w:val="28"/>
        </w:rPr>
        <w:t>a</w:t>
      </w:r>
      <w:r w:rsidRPr="00EF3362">
        <w:rPr>
          <w:rFonts w:ascii="Times New Roman" w:hAnsi="Times New Roman"/>
          <w:color w:val="000000"/>
          <w:sz w:val="28"/>
          <w:lang w:val="ru-RU"/>
        </w:rPr>
        <w:t xml:space="preserve"> </w:t>
      </w:r>
      <w:r>
        <w:rPr>
          <w:rFonts w:ascii="Times New Roman" w:hAnsi="Times New Roman"/>
          <w:color w:val="000000"/>
          <w:sz w:val="28"/>
        </w:rPr>
        <w:t>present</w:t>
      </w:r>
      <w:r w:rsidRPr="00EF3362">
        <w:rPr>
          <w:rFonts w:ascii="Times New Roman" w:hAnsi="Times New Roman"/>
          <w:color w:val="000000"/>
          <w:sz w:val="28"/>
          <w:lang w:val="ru-RU"/>
        </w:rPr>
        <w:t xml:space="preserve"> – </w:t>
      </w:r>
      <w:r>
        <w:rPr>
          <w:rFonts w:ascii="Times New Roman" w:hAnsi="Times New Roman"/>
          <w:color w:val="000000"/>
          <w:sz w:val="28"/>
        </w:rPr>
        <w:t>to</w:t>
      </w:r>
      <w:r w:rsidRPr="00EF3362">
        <w:rPr>
          <w:rFonts w:ascii="Times New Roman" w:hAnsi="Times New Roman"/>
          <w:color w:val="000000"/>
          <w:sz w:val="28"/>
          <w:lang w:val="ru-RU"/>
        </w:rPr>
        <w:t xml:space="preserve"> </w:t>
      </w:r>
      <w:r>
        <w:rPr>
          <w:rFonts w:ascii="Times New Roman" w:hAnsi="Times New Roman"/>
          <w:color w:val="000000"/>
          <w:sz w:val="28"/>
        </w:rPr>
        <w:t>present</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имени существительного от прилагательного (</w:t>
      </w:r>
      <w:r>
        <w:rPr>
          <w:rFonts w:ascii="Times New Roman" w:hAnsi="Times New Roman"/>
          <w:color w:val="000000"/>
          <w:sz w:val="28"/>
        </w:rPr>
        <w:t>rich</w:t>
      </w:r>
      <w:r w:rsidRPr="00EF3362">
        <w:rPr>
          <w:rFonts w:ascii="Times New Roman" w:hAnsi="Times New Roman"/>
          <w:color w:val="000000"/>
          <w:sz w:val="28"/>
          <w:lang w:val="ru-RU"/>
        </w:rPr>
        <w:t xml:space="preserve"> – </w:t>
      </w:r>
      <w:r>
        <w:rPr>
          <w:rFonts w:ascii="Times New Roman" w:hAnsi="Times New Roman"/>
          <w:color w:val="000000"/>
          <w:sz w:val="28"/>
        </w:rPr>
        <w:t>the</w:t>
      </w:r>
      <w:r w:rsidRPr="00EF3362">
        <w:rPr>
          <w:rFonts w:ascii="Times New Roman" w:hAnsi="Times New Roman"/>
          <w:color w:val="000000"/>
          <w:sz w:val="28"/>
          <w:lang w:val="ru-RU"/>
        </w:rPr>
        <w:t xml:space="preserve"> </w:t>
      </w:r>
      <w:r>
        <w:rPr>
          <w:rFonts w:ascii="Times New Roman" w:hAnsi="Times New Roman"/>
          <w:color w:val="000000"/>
          <w:sz w:val="28"/>
        </w:rPr>
        <w:t>rich</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Многозначные лексические единицы. Синонимы. Антонимы. </w:t>
      </w:r>
      <w:r w:rsidRPr="001F1030">
        <w:rPr>
          <w:rFonts w:ascii="Times New Roman" w:hAnsi="Times New Roman"/>
          <w:color w:val="000000"/>
          <w:sz w:val="28"/>
          <w:lang w:val="ru-RU"/>
        </w:rPr>
        <w:t xml:space="preserve">Интернациональные слова. </w:t>
      </w:r>
      <w:r w:rsidRPr="00EF3362">
        <w:rPr>
          <w:rFonts w:ascii="Times New Roman" w:hAnsi="Times New Roman"/>
          <w:color w:val="000000"/>
          <w:sz w:val="28"/>
          <w:lang w:val="ru-RU"/>
        </w:rPr>
        <w:t>Наиболее частотные фразовые глаголы. Сокращения и аббревиатуры.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EF3362">
        <w:rPr>
          <w:rFonts w:ascii="Times New Roman" w:hAnsi="Times New Roman"/>
          <w:color w:val="000000"/>
          <w:sz w:val="28"/>
          <w:lang w:val="ru-RU"/>
        </w:rPr>
        <w:t xml:space="preserve">, </w:t>
      </w:r>
      <w:r>
        <w:rPr>
          <w:rFonts w:ascii="Times New Roman" w:hAnsi="Times New Roman"/>
          <w:color w:val="000000"/>
          <w:sz w:val="28"/>
        </w:rPr>
        <w:t>however</w:t>
      </w:r>
      <w:r w:rsidRPr="00EF3362">
        <w:rPr>
          <w:rFonts w:ascii="Times New Roman" w:hAnsi="Times New Roman"/>
          <w:color w:val="000000"/>
          <w:sz w:val="28"/>
          <w:lang w:val="ru-RU"/>
        </w:rPr>
        <w:t xml:space="preserve">, </w:t>
      </w:r>
      <w:r>
        <w:rPr>
          <w:rFonts w:ascii="Times New Roman" w:hAnsi="Times New Roman"/>
          <w:color w:val="000000"/>
          <w:sz w:val="28"/>
        </w:rPr>
        <w:t>finally</w:t>
      </w:r>
      <w:r w:rsidRPr="00EF3362">
        <w:rPr>
          <w:rFonts w:ascii="Times New Roman" w:hAnsi="Times New Roman"/>
          <w:color w:val="000000"/>
          <w:sz w:val="28"/>
          <w:lang w:val="ru-RU"/>
        </w:rPr>
        <w:t xml:space="preserve">, </w:t>
      </w:r>
      <w:r>
        <w:rPr>
          <w:rFonts w:ascii="Times New Roman" w:hAnsi="Times New Roman"/>
          <w:color w:val="000000"/>
          <w:sz w:val="28"/>
        </w:rPr>
        <w:t>at</w:t>
      </w:r>
      <w:r w:rsidRPr="00EF3362">
        <w:rPr>
          <w:rFonts w:ascii="Times New Roman" w:hAnsi="Times New Roman"/>
          <w:color w:val="000000"/>
          <w:sz w:val="28"/>
          <w:lang w:val="ru-RU"/>
        </w:rPr>
        <w:t xml:space="preserve"> </w:t>
      </w:r>
      <w:r>
        <w:rPr>
          <w:rFonts w:ascii="Times New Roman" w:hAnsi="Times New Roman"/>
          <w:color w:val="000000"/>
          <w:sz w:val="28"/>
        </w:rPr>
        <w:t>last</w:t>
      </w:r>
      <w:r w:rsidRPr="00EF3362">
        <w:rPr>
          <w:rFonts w:ascii="Times New Roman" w:hAnsi="Times New Roman"/>
          <w:color w:val="000000"/>
          <w:sz w:val="28"/>
          <w:lang w:val="ru-RU"/>
        </w:rPr>
        <w:t xml:space="preserve">, </w:t>
      </w:r>
      <w:r>
        <w:rPr>
          <w:rFonts w:ascii="Times New Roman" w:hAnsi="Times New Roman"/>
          <w:color w:val="000000"/>
          <w:sz w:val="28"/>
        </w:rPr>
        <w:t>etc</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Грамматическая сторона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8025A" w:rsidRDefault="00EF3362">
      <w:pPr>
        <w:spacing w:after="0" w:line="264" w:lineRule="auto"/>
        <w:ind w:firstLine="600"/>
        <w:jc w:val="both"/>
      </w:pPr>
      <w:r>
        <w:rPr>
          <w:rFonts w:ascii="Times New Roman" w:hAnsi="Times New Roman"/>
          <w:color w:val="000000"/>
          <w:sz w:val="28"/>
        </w:rPr>
        <w:lastRenderedPageBreak/>
        <w:t>Предложения со сложным дополнением (Complex Object) (I saw her cross/crossing the road.).</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EF3362">
        <w:rPr>
          <w:rFonts w:ascii="Times New Roman" w:hAnsi="Times New Roman"/>
          <w:color w:val="000000"/>
          <w:sz w:val="28"/>
          <w:lang w:val="ru-RU"/>
        </w:rPr>
        <w:t xml:space="preserve"> </w:t>
      </w:r>
      <w:r>
        <w:rPr>
          <w:rFonts w:ascii="Times New Roman" w:hAnsi="Times New Roman"/>
          <w:color w:val="000000"/>
          <w:sz w:val="28"/>
        </w:rPr>
        <w:t>Perfect</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 Согласование времен в рамках сложного предложения.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EF3362">
        <w:rPr>
          <w:rFonts w:ascii="Times New Roman" w:hAnsi="Times New Roman"/>
          <w:color w:val="000000"/>
          <w:sz w:val="28"/>
          <w:lang w:val="ru-RU"/>
        </w:rPr>
        <w:t xml:space="preserve">, </w:t>
      </w:r>
      <w:r>
        <w:rPr>
          <w:rFonts w:ascii="Times New Roman" w:hAnsi="Times New Roman"/>
          <w:color w:val="000000"/>
          <w:sz w:val="28"/>
        </w:rPr>
        <w:t>police</w:t>
      </w:r>
      <w:r w:rsidRPr="00EF3362">
        <w:rPr>
          <w:rFonts w:ascii="Times New Roman" w:hAnsi="Times New Roman"/>
          <w:color w:val="000000"/>
          <w:sz w:val="28"/>
          <w:lang w:val="ru-RU"/>
        </w:rPr>
        <w:t>) со сказуемым.</w:t>
      </w:r>
    </w:p>
    <w:p w:rsidR="00C8025A" w:rsidRDefault="00EF3362">
      <w:pPr>
        <w:spacing w:after="0" w:line="264" w:lineRule="auto"/>
        <w:ind w:firstLine="600"/>
        <w:jc w:val="both"/>
      </w:pPr>
      <w:r>
        <w:rPr>
          <w:rFonts w:ascii="Times New Roman" w:hAnsi="Times New Roman"/>
          <w:color w:val="000000"/>
          <w:sz w:val="28"/>
        </w:rPr>
        <w:t>Конструкции с глаголами на -ing: to love/hate doing something.</w:t>
      </w:r>
    </w:p>
    <w:p w:rsidR="00C8025A" w:rsidRDefault="00EF3362">
      <w:pPr>
        <w:spacing w:after="0" w:line="264" w:lineRule="auto"/>
        <w:ind w:firstLine="600"/>
        <w:jc w:val="both"/>
      </w:pPr>
      <w:proofErr w:type="gramStart"/>
      <w:r>
        <w:rPr>
          <w:rFonts w:ascii="Times New Roman" w:hAnsi="Times New Roman"/>
          <w:color w:val="000000"/>
          <w:sz w:val="28"/>
        </w:rPr>
        <w:t>Конструкции, содержащие глаголы-связки to be/to look/to feel/to seem.</w:t>
      </w:r>
      <w:proofErr w:type="gramEnd"/>
    </w:p>
    <w:p w:rsidR="00C8025A" w:rsidRDefault="00EF3362">
      <w:pPr>
        <w:spacing w:after="0" w:line="264" w:lineRule="auto"/>
        <w:ind w:firstLine="600"/>
        <w:jc w:val="both"/>
      </w:pPr>
      <w:r>
        <w:rPr>
          <w:rFonts w:ascii="Times New Roman" w:hAnsi="Times New Roman"/>
          <w:color w:val="000000"/>
          <w:sz w:val="28"/>
        </w:rPr>
        <w:t>Конструкции be/get used to + инфинитив глагола, be/get used to + инфинитив глагол, be/get used to doing something, be/get used to something.</w:t>
      </w:r>
    </w:p>
    <w:p w:rsidR="00C8025A" w:rsidRDefault="00EF3362">
      <w:pPr>
        <w:spacing w:after="0" w:line="264" w:lineRule="auto"/>
        <w:ind w:firstLine="600"/>
        <w:jc w:val="both"/>
      </w:pPr>
      <w:r>
        <w:rPr>
          <w:rFonts w:ascii="Times New Roman" w:hAnsi="Times New Roman"/>
          <w:color w:val="000000"/>
          <w:sz w:val="28"/>
        </w:rPr>
        <w:t>Конструкция both … and ….</w:t>
      </w:r>
    </w:p>
    <w:p w:rsidR="00C8025A" w:rsidRDefault="00EF3362">
      <w:pPr>
        <w:spacing w:after="0" w:line="264" w:lineRule="auto"/>
        <w:ind w:firstLine="600"/>
        <w:jc w:val="both"/>
      </w:pPr>
      <w:proofErr w:type="gramStart"/>
      <w:r>
        <w:rPr>
          <w:rFonts w:ascii="Times New Roman" w:hAnsi="Times New Roman"/>
          <w:color w:val="000000"/>
          <w:sz w:val="28"/>
        </w:rPr>
        <w:t>Конструкции c глаголами to stop, to remember, to forget (разница в значении to stop doing smth и to stop to do smth).</w:t>
      </w:r>
      <w:proofErr w:type="gramEnd"/>
    </w:p>
    <w:p w:rsidR="00C8025A" w:rsidRDefault="00EF3362">
      <w:pPr>
        <w:spacing w:after="0" w:line="264" w:lineRule="auto"/>
        <w:ind w:firstLine="600"/>
        <w:jc w:val="both"/>
      </w:pPr>
      <w:proofErr w:type="gramStart"/>
      <w:r>
        <w:rPr>
          <w:rFonts w:ascii="Times New Roman" w:hAnsi="Times New Roman"/>
          <w:color w:val="000000"/>
          <w:sz w:val="28"/>
        </w:rPr>
        <w:t>Глаголы в видо-временных формах действительного залога в изъявительном наклонении (Past Perfect Tense, Present Perfect Continuous Tense, Future-in-the-Past).</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Модальные глаголы в косвенной речи в настоящем и прошедшем времени.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Наречия </w:t>
      </w:r>
      <w:r>
        <w:rPr>
          <w:rFonts w:ascii="Times New Roman" w:hAnsi="Times New Roman"/>
          <w:color w:val="000000"/>
          <w:sz w:val="28"/>
        </w:rPr>
        <w:t>too</w:t>
      </w:r>
      <w:r w:rsidRPr="00EF3362">
        <w:rPr>
          <w:rFonts w:ascii="Times New Roman" w:hAnsi="Times New Roman"/>
          <w:color w:val="000000"/>
          <w:sz w:val="28"/>
          <w:lang w:val="ru-RU"/>
        </w:rPr>
        <w:t xml:space="preserve"> – </w:t>
      </w:r>
      <w:r>
        <w:rPr>
          <w:rFonts w:ascii="Times New Roman" w:hAnsi="Times New Roman"/>
          <w:color w:val="000000"/>
          <w:sz w:val="28"/>
        </w:rPr>
        <w:t>enough</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Отрицательные местоимения </w:t>
      </w:r>
      <w:r>
        <w:rPr>
          <w:rFonts w:ascii="Times New Roman" w:hAnsi="Times New Roman"/>
          <w:color w:val="000000"/>
          <w:sz w:val="28"/>
        </w:rPr>
        <w:t>no</w:t>
      </w:r>
      <w:r w:rsidRPr="00EF336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EF3362">
        <w:rPr>
          <w:rFonts w:ascii="Times New Roman" w:hAnsi="Times New Roman"/>
          <w:color w:val="000000"/>
          <w:sz w:val="28"/>
          <w:lang w:val="ru-RU"/>
        </w:rPr>
        <w:t xml:space="preserve">, </w:t>
      </w:r>
      <w:r>
        <w:rPr>
          <w:rFonts w:ascii="Times New Roman" w:hAnsi="Times New Roman"/>
          <w:color w:val="000000"/>
          <w:sz w:val="28"/>
        </w:rPr>
        <w:t>nothing</w:t>
      </w:r>
      <w:r w:rsidRPr="00EF3362">
        <w:rPr>
          <w:rFonts w:ascii="Times New Roman" w:hAnsi="Times New Roman"/>
          <w:color w:val="000000"/>
          <w:sz w:val="28"/>
          <w:lang w:val="ru-RU"/>
        </w:rPr>
        <w:t xml:space="preserve"> и другие), </w:t>
      </w:r>
      <w:r>
        <w:rPr>
          <w:rFonts w:ascii="Times New Roman" w:hAnsi="Times New Roman"/>
          <w:color w:val="000000"/>
          <w:sz w:val="28"/>
        </w:rPr>
        <w:t>none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Социокультурные знания и умения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тематического содержания.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Понимание речевых различий в ситуациях официального и неофициального общения в рамках отобранного тематического содержания и использование лексико-грамматических средств с их учётом.</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 xml:space="preserve">Социокультурный портрет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w:t>
      </w:r>
      <w:r w:rsidRPr="00EF3362">
        <w:rPr>
          <w:rFonts w:ascii="Times New Roman" w:hAnsi="Times New Roman"/>
          <w:color w:val="000000"/>
          <w:sz w:val="28"/>
          <w:lang w:val="ru-RU"/>
        </w:rPr>
        <w:lastRenderedPageBreak/>
        <w:t>праздников), с особенностями образа жизни и культуры страны (стран) изучаемого языка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Соблюдение нормы вежливости в межкультурном общении.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Знание социокультурного портрета родной страны и страны (стран) изучаемого языка: символики, достопримечательностей, культурных особенностей (национальные праздники, традиции), образцов поэзии и прозы, доступных в языковом отношении.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Развитие умений:</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кратко представлять Россию и страну (страны) изучаемого языка (культурные явления, события, достопримечательности);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кратко рассказывать о некоторых выдающихся людях родной страны и страны (стран) изучаемого языка (учёных, писателях, поэтах, художниках, музыкантах, спортсменах и других людях);</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и другие ситуации).</w:t>
      </w: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Компенсаторные умения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Использование при чтении и аудировании языковой, в том числе контекстуальной, догадки, использование при говорении и письме перифраз (толкование), синонимические средства,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Переспрашивать, просить повторить, уточняя значение незнакомых слов.</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Использование при формулировании собственных высказываний, ключевых слов, плана.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8025A" w:rsidRPr="00EF3362" w:rsidRDefault="00C8025A">
      <w:pPr>
        <w:spacing w:after="0" w:line="264" w:lineRule="auto"/>
        <w:ind w:left="120"/>
        <w:jc w:val="both"/>
        <w:rPr>
          <w:lang w:val="ru-RU"/>
        </w:rPr>
      </w:pPr>
    </w:p>
    <w:p w:rsidR="00854101" w:rsidRDefault="00854101">
      <w:pPr>
        <w:spacing w:after="0" w:line="264" w:lineRule="auto"/>
        <w:ind w:left="120"/>
        <w:jc w:val="both"/>
        <w:rPr>
          <w:rFonts w:ascii="Times New Roman" w:hAnsi="Times New Roman"/>
          <w:b/>
          <w:color w:val="000000"/>
          <w:sz w:val="28"/>
          <w:lang w:val="ru-RU"/>
        </w:rPr>
      </w:pPr>
    </w:p>
    <w:p w:rsidR="00854101" w:rsidRDefault="00854101">
      <w:pPr>
        <w:spacing w:after="0" w:line="264" w:lineRule="auto"/>
        <w:ind w:left="120"/>
        <w:jc w:val="both"/>
        <w:rPr>
          <w:rFonts w:ascii="Times New Roman" w:hAnsi="Times New Roman"/>
          <w:b/>
          <w:color w:val="000000"/>
          <w:sz w:val="28"/>
          <w:lang w:val="ru-RU"/>
        </w:rPr>
      </w:pPr>
    </w:p>
    <w:p w:rsidR="00C8025A" w:rsidRPr="00EF3362" w:rsidRDefault="00854101">
      <w:pPr>
        <w:spacing w:after="0" w:line="264" w:lineRule="auto"/>
        <w:ind w:left="120"/>
        <w:jc w:val="both"/>
        <w:rPr>
          <w:lang w:val="ru-RU"/>
        </w:rPr>
      </w:pPr>
      <w:r>
        <w:rPr>
          <w:rFonts w:ascii="Times New Roman" w:hAnsi="Times New Roman"/>
          <w:b/>
          <w:color w:val="000000"/>
          <w:sz w:val="28"/>
          <w:lang w:val="ru-RU"/>
        </w:rPr>
        <w:lastRenderedPageBreak/>
        <w:t xml:space="preserve">     </w:t>
      </w:r>
      <w:r w:rsidR="00014ADB">
        <w:rPr>
          <w:rFonts w:ascii="Times New Roman" w:hAnsi="Times New Roman"/>
          <w:b/>
          <w:color w:val="000000"/>
          <w:sz w:val="28"/>
          <w:lang w:val="ru-RU"/>
        </w:rPr>
        <w:t xml:space="preserve">                                     </w:t>
      </w:r>
      <w:r>
        <w:rPr>
          <w:rFonts w:ascii="Times New Roman" w:hAnsi="Times New Roman"/>
          <w:b/>
          <w:color w:val="000000"/>
          <w:sz w:val="28"/>
          <w:lang w:val="ru-RU"/>
        </w:rPr>
        <w:t xml:space="preserve">  </w:t>
      </w:r>
      <w:r w:rsidR="00EF3362" w:rsidRPr="00EF3362">
        <w:rPr>
          <w:rFonts w:ascii="Times New Roman" w:hAnsi="Times New Roman"/>
          <w:b/>
          <w:color w:val="000000"/>
          <w:sz w:val="28"/>
          <w:lang w:val="ru-RU"/>
        </w:rPr>
        <w:t>9 КЛАСС</w:t>
      </w:r>
    </w:p>
    <w:p w:rsidR="00C8025A" w:rsidRPr="00EF3362" w:rsidRDefault="00C8025A">
      <w:pPr>
        <w:spacing w:after="0" w:line="264" w:lineRule="auto"/>
        <w:ind w:left="120"/>
        <w:jc w:val="both"/>
        <w:rPr>
          <w:lang w:val="ru-RU"/>
        </w:rPr>
      </w:pP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Коммуникативные умения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Формирование умения общаться в устной и письменной форме, используя рецептивные и продуктивные виды речевой деятельности в рамках тематического содержания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Взаимоотношения в семье и с друзьями. Конфликты и их разрешение.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Внешность и характер человека (литературного персонажа).</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Досуг и увлечения (хобби) современного подростка (чтение, кино, театр, музыка, музей, спорт, живопись; компьютерные игры).</w:t>
      </w:r>
      <w:proofErr w:type="gramEnd"/>
      <w:r w:rsidRPr="00EF3362">
        <w:rPr>
          <w:rFonts w:ascii="Times New Roman" w:hAnsi="Times New Roman"/>
          <w:color w:val="000000"/>
          <w:sz w:val="28"/>
          <w:lang w:val="ru-RU"/>
        </w:rPr>
        <w:t xml:space="preserve"> Роль книги в жизни подростка.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Здоровый образ жизни: режим труда и отдыха, фитнес, сбалансированное питание. Посещение врача.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Покупки: одежда, обувь и продукты питания. Карманные деньги. Молодёжная мода.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Школа, школьная жизнь, изучаемые предметы и отношение к ним. Взаимоотношения в школе: проблемы и их решение. Переписка с иностранными сверстниками.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Виды отдыха в различное время года. Путешествия по России и иностранным странам. Транспорт.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Природа: флора и фауна. Проблемы экологии. Защита окружающей среды. Климат, погода. Стихийные бедствия.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Средства массовой информации (телевидение, радио, пресса, Интернет).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Родная страна и страна (страны) изучаемого языка. </w:t>
      </w:r>
      <w:proofErr w:type="gramStart"/>
      <w:r w:rsidRPr="00EF3362">
        <w:rPr>
          <w:rFonts w:ascii="Times New Roman" w:hAnsi="Times New Roman"/>
          <w:color w:val="000000"/>
          <w:sz w:val="28"/>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Говорение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Развитие коммуникативных умений </w:t>
      </w:r>
      <w:r w:rsidRPr="00EF3362">
        <w:rPr>
          <w:rFonts w:ascii="Times New Roman" w:hAnsi="Times New Roman"/>
          <w:color w:val="000000"/>
          <w:sz w:val="28"/>
          <w:u w:val="single"/>
          <w:lang w:val="ru-RU"/>
        </w:rPr>
        <w:t>диалогической речи,</w:t>
      </w:r>
      <w:r w:rsidRPr="00EF3362">
        <w:rPr>
          <w:rFonts w:ascii="Times New Roman" w:hAnsi="Times New Roman"/>
          <w:color w:val="000000"/>
          <w:sz w:val="28"/>
          <w:lang w:val="ru-RU"/>
        </w:rPr>
        <w:t xml:space="preserve"> а именно умений вести комбинированный диалог, включающий различные виды диалогов (этикетный диалог, диалог-побуждение к действию, диалог-расспрос), диалог-обмен мнениями: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диалог этикетного характера: начинать, поддерживать и заканчивать разговор, вежливо переспрашивать, поздравлять с праздником, выражать пожелания и вежливо реагировать на поздравление, выражать благодарность, вежливо соглашаться на предложение и отказываться от предложения собеседника;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диалог-побуждение к действию: обращаться с просьбой, вежливо соглашаться (не соглашаться) выполнить просьбу, приглашать собеседника к совместной деятельности, вежливо соглашаться (не соглашаться) на предложение собеседника, объясняя причину своего решения;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диалог-расспрос: сообщать фактическую информацию, отвечая на вопросы разных видов, выражать своё отношение к обсуждаемым фактам и событиям, запрашивать интересующую информацию, переходить с позиции спрашивающего на позицию отвечающего и наоборот;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диалог-обмен мнениями: выражать свою точку мнения и обосновывать её, высказывать своё согласие (несогласие) с точкой зрения собеседника, выражать сомнение, давать эмоциональную оценку обсуждаемым событиям: восхищение, удивление, радость, огорчение и так далее.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Данные умения диалогической речи развиваются в стандартных ситуациях неофициального общения в рамках тематического содержания речи с использованием ключевых слов, речевых ситуаций и (или) иллюстраций, фотографий или без их использования с соблюдением норм речевого этикета, принятых в стране (странах)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Объём диалога – до 8 реплик со стороны каждого собеседника в рамках комбинированного диалога, до 6 реплик со стороны каждого собеседника в рамках диалога-обмена мнениями.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Развитие коммуникативных умений </w:t>
      </w:r>
      <w:r w:rsidRPr="00EF3362">
        <w:rPr>
          <w:rFonts w:ascii="Times New Roman" w:hAnsi="Times New Roman"/>
          <w:color w:val="000000"/>
          <w:sz w:val="28"/>
          <w:u w:val="single"/>
          <w:lang w:val="ru-RU"/>
        </w:rPr>
        <w:t>монологической речи</w:t>
      </w:r>
      <w:r w:rsidRPr="00EF3362">
        <w:rPr>
          <w:rFonts w:ascii="Times New Roman" w:hAnsi="Times New Roman"/>
          <w:color w:val="000000"/>
          <w:sz w:val="28"/>
          <w:lang w:val="ru-RU"/>
        </w:rPr>
        <w:t>: создание устных связных монологических высказываний с использованием основных коммуникативных типов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описание (предмета, местности, внешности и одежды человека), в том числе характеристика (черты характера реального человека или литературного персонажа);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повествование (сообщение);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рассуждение;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выражение и краткое аргументирование своего мнения по отношению </w:t>
      </w:r>
      <w:proofErr w:type="gramStart"/>
      <w:r w:rsidRPr="00EF3362">
        <w:rPr>
          <w:rFonts w:ascii="Times New Roman" w:hAnsi="Times New Roman"/>
          <w:color w:val="000000"/>
          <w:sz w:val="28"/>
          <w:lang w:val="ru-RU"/>
        </w:rPr>
        <w:t>к</w:t>
      </w:r>
      <w:proofErr w:type="gramEnd"/>
      <w:r w:rsidRPr="00EF3362">
        <w:rPr>
          <w:rFonts w:ascii="Times New Roman" w:hAnsi="Times New Roman"/>
          <w:color w:val="000000"/>
          <w:sz w:val="28"/>
          <w:lang w:val="ru-RU"/>
        </w:rPr>
        <w:t xml:space="preserve"> услышанному (прочитанному);</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изложение (пересказ) основного содержания прочитанного (прослушанного) текста с выражением своего отношения к событиям и фактам, изложенным в тексте;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составление рассказа по картинкам;</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изложение результатов выполненной проектной работы.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Данные умения монологической речи развиваются в стандартных ситуациях неофициального общения в рамках тематического содержания речи с использованием вопросов, ключевых слов, плана и (или) иллюстраций, фотографий, таблиц или без их использования.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Объём монологического высказывания – 10–12 фраз.</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Аудирование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При непосредственном общении: понимание на слух речи учителя и одноклассников и вербальная (невербальная) реакция на услышанное, использование переспрос или просьбу повторить для уточнения отдельных деталей.</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При опосредованном общении: дальнейшее развитие восприятия и понимания на слух несложных аутентичных текстов, содержащих отдельные неизученные языковые явления, с разной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Аудирование с пониманием основного содержания текста предполагает умение определять основную тему (идею) и главные факты (события) в воспринимаемом на слух тексте, отделять главную информацию от второстепенной, прогнозировать содержание текста по началу сообщения, игнорировать незнакомые слова, несущественные для понимания основного содержания.</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Аудирование с пониманием нужной (интересующей, запрашиваемой) информации предполагает умение выделять нужную (интересующую, запрашиваемую) информацию, представленную в эксплицитной (явной) форме, в воспринимаемом на слух тексте.</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Тексты для аудирования: диалог (беседа), высказывания собеседников в ситуациях повседневного общения, рассказ, сообщение информационного характера.</w:t>
      </w:r>
    </w:p>
    <w:p w:rsidR="00C8025A" w:rsidRPr="001F1030" w:rsidRDefault="00EF3362">
      <w:pPr>
        <w:spacing w:after="0" w:line="264" w:lineRule="auto"/>
        <w:ind w:firstLine="600"/>
        <w:jc w:val="both"/>
        <w:rPr>
          <w:lang w:val="ru-RU"/>
        </w:rPr>
      </w:pPr>
      <w:r w:rsidRPr="00EF3362">
        <w:rPr>
          <w:rFonts w:ascii="Times New Roman" w:hAnsi="Times New Roman"/>
          <w:color w:val="000000"/>
          <w:sz w:val="28"/>
          <w:lang w:val="ru-RU"/>
        </w:rPr>
        <w:t xml:space="preserve">Языковая сложность текстов для аудирования должна соответствовать базовому уровню </w:t>
      </w:r>
      <w:r w:rsidRPr="001F1030">
        <w:rPr>
          <w:rFonts w:ascii="Times New Roman" w:hAnsi="Times New Roman"/>
          <w:color w:val="000000"/>
          <w:sz w:val="28"/>
          <w:lang w:val="ru-RU"/>
        </w:rPr>
        <w:t>(А</w:t>
      </w:r>
      <w:proofErr w:type="gramStart"/>
      <w:r w:rsidRPr="001F1030">
        <w:rPr>
          <w:rFonts w:ascii="Times New Roman" w:hAnsi="Times New Roman"/>
          <w:color w:val="000000"/>
          <w:sz w:val="28"/>
          <w:lang w:val="ru-RU"/>
        </w:rPr>
        <w:t>2</w:t>
      </w:r>
      <w:proofErr w:type="gramEnd"/>
      <w:r w:rsidRPr="001F1030">
        <w:rPr>
          <w:rFonts w:ascii="Times New Roman" w:hAnsi="Times New Roman"/>
          <w:color w:val="000000"/>
          <w:sz w:val="28"/>
          <w:lang w:val="ru-RU"/>
        </w:rPr>
        <w:t xml:space="preserve"> – допороговому уровню по общеевропейской шкале).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Время звучания текста (текстов) для аудирования – до 2 минут.</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Смысловое чтение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Развитие умения читать про себя и понимать несложные аутентичные тексты разных жанров и стилей,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текста.</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 xml:space="preserve">Чтение с пониманием основного содержания текста предполагает умения: определять тему (основную мысль), выделять главные факты (события) (опуская второстепенные), прогнозировать содержание текста по заголовку (началу текста), определять логическую последовательность </w:t>
      </w:r>
      <w:r w:rsidRPr="00EF3362">
        <w:rPr>
          <w:rFonts w:ascii="Times New Roman" w:hAnsi="Times New Roman"/>
          <w:color w:val="000000"/>
          <w:sz w:val="28"/>
          <w:lang w:val="ru-RU"/>
        </w:rPr>
        <w:lastRenderedPageBreak/>
        <w:t>главных фактов, событий, разбивать текст на относительно самостоятельные смысловые части, озаглавливать текст (его отдельные части), игнорировать незнакомые слова, несущественные для понимания основного содержания, понимать интернациональные слова.</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Чтение с пониманием нужной (интересующей, запрашиваемой) информации предполагает умение находить прочитанном тексте и понимать запрашиваемую информацию, представленную в эксплицитной (явной) и имплицитной форме (неявной) форме, оценивать найденную информацию с точки зрения её значимости для решения коммуникативной задачи.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Чтение несплошных текстов (таблиц, диаграмм, схем) и понимание представленной в них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Чтение с полным пониманием содержания несложных аутентичных текстов, содержащих отдельные неизученные языковые явления. В ходе чтения с полным пониманием формируются и развиваются умения полно и точно понимать текст на основе его информационной переработки (смыслового и структурного анализа отдельных частей текста, выборочного перевода), устанавливать причинно-следственную взаимосвязь изложенных в тексте фактов и событий, восстанавливать текст из разрозненных абзацев или путём добавления выпущенных фрагментов.</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Тексты для чтения: диалог (беседа), интервью, рассказ, отрывок из художественного произведения, статья научно-популярного характера, сообщение информационного характера, объявление, памятка, инструкция, электронное сообщение личного характера, стихотворение; несплошной текст (таблица, диаграмма).</w:t>
      </w:r>
      <w:proofErr w:type="gramEnd"/>
    </w:p>
    <w:p w:rsidR="00C8025A" w:rsidRPr="001F1030" w:rsidRDefault="00EF3362">
      <w:pPr>
        <w:spacing w:after="0" w:line="264" w:lineRule="auto"/>
        <w:ind w:firstLine="600"/>
        <w:jc w:val="both"/>
        <w:rPr>
          <w:lang w:val="ru-RU"/>
        </w:rPr>
      </w:pPr>
      <w:r w:rsidRPr="00EF3362">
        <w:rPr>
          <w:rFonts w:ascii="Times New Roman" w:hAnsi="Times New Roman"/>
          <w:color w:val="000000"/>
          <w:sz w:val="28"/>
          <w:lang w:val="ru-RU"/>
        </w:rPr>
        <w:t xml:space="preserve">Языковая сложность текстов для чтения должна соответствовать базовому уровню </w:t>
      </w:r>
      <w:r w:rsidRPr="001F1030">
        <w:rPr>
          <w:rFonts w:ascii="Times New Roman" w:hAnsi="Times New Roman"/>
          <w:color w:val="000000"/>
          <w:sz w:val="28"/>
          <w:lang w:val="ru-RU"/>
        </w:rPr>
        <w:t>(А</w:t>
      </w:r>
      <w:proofErr w:type="gramStart"/>
      <w:r w:rsidRPr="001F1030">
        <w:rPr>
          <w:rFonts w:ascii="Times New Roman" w:hAnsi="Times New Roman"/>
          <w:color w:val="000000"/>
          <w:sz w:val="28"/>
          <w:lang w:val="ru-RU"/>
        </w:rPr>
        <w:t>2</w:t>
      </w:r>
      <w:proofErr w:type="gramEnd"/>
      <w:r w:rsidRPr="001F1030">
        <w:rPr>
          <w:rFonts w:ascii="Times New Roman" w:hAnsi="Times New Roman"/>
          <w:color w:val="000000"/>
          <w:sz w:val="28"/>
          <w:lang w:val="ru-RU"/>
        </w:rPr>
        <w:t xml:space="preserve"> – допороговому уровню по общеевропейской шкале).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Объём текста (текстов) для чтения – 500–600 слов.</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Письменная речь</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Развитие умений письменной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составление плана (тезисов) устного или письменного сообщения;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заполнение анкет и формуляров: сообщение о себе основных сведений в соответствии с нормами, принятыми в стране (странах)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написание электронного сообщения личного характера в соответствии с нормами неофициального общения, принятыми в стране (странах) изучаемого языка (объём письма – до 120 слов);</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создание небольшого письменного высказывания с использованием образца, плана, таблицы и (или) прочитанного/прослушанного текста (объём письменного высказывания – до 120 слов);</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заполнение таблицы с краткой фиксацией содержания прочитанного (прослушанного) текста;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преобразование таблицы, схемы в текстовый вариант представления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письменное представление результатов выполненной проектной работы (объём – 100–120 слов).</w:t>
      </w: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Языковые знания и умения</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Фонетическая сторона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Различение на слух, без фонематических ошибок, ведущих к сбою в коммуникации, произнесение слов с соблюдением правильного ударения и фраз с соблюдением их ритмико-интонационных особенностей, в том числе отсутствия фразового ударения на служебных словах, чтение новых слов согласно основным правилам чтения.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Выражение модального значения, чувства и эмоции.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Различение на слух британского и американского вариантов произношения в прослушанных текстах или услышанных высказываниях.</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Чтение вслух небольших текстов, построенных на изученном языковом материале, с соблюдением правил чтения и соответствующей интонации, демонстрирующее понимание текста.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Тексты для чтения вслух: сообщение информационного характера, отрывок из статьи научно-популярного характера, рассказ, диалог (беседа).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Объём текста для чтения вслух – до 110 слов.</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Графика, орфография и пунктуация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Правильное написание изученных слов.</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Правильное использование знаков препинания: точки, вопросительного и восклицательного знаков в конце предложения, запятой при перечислении и обращении, при вводных словах, обозначающих порядок мыслей и их связь (например, в английском языке: </w:t>
      </w:r>
      <w:r>
        <w:rPr>
          <w:rFonts w:ascii="Times New Roman" w:hAnsi="Times New Roman"/>
          <w:color w:val="000000"/>
          <w:sz w:val="28"/>
        </w:rPr>
        <w:t>firstly</w:t>
      </w:r>
      <w:r w:rsidRPr="00EF3362">
        <w:rPr>
          <w:rFonts w:ascii="Times New Roman" w:hAnsi="Times New Roman"/>
          <w:color w:val="000000"/>
          <w:sz w:val="28"/>
          <w:lang w:val="ru-RU"/>
        </w:rPr>
        <w:t>/</w:t>
      </w:r>
      <w:r>
        <w:rPr>
          <w:rFonts w:ascii="Times New Roman" w:hAnsi="Times New Roman"/>
          <w:color w:val="000000"/>
          <w:sz w:val="28"/>
        </w:rPr>
        <w:t>first</w:t>
      </w:r>
      <w:r w:rsidRPr="00EF3362">
        <w:rPr>
          <w:rFonts w:ascii="Times New Roman" w:hAnsi="Times New Roman"/>
          <w:color w:val="000000"/>
          <w:sz w:val="28"/>
          <w:lang w:val="ru-RU"/>
        </w:rPr>
        <w:t xml:space="preserve"> </w:t>
      </w:r>
      <w:r>
        <w:rPr>
          <w:rFonts w:ascii="Times New Roman" w:hAnsi="Times New Roman"/>
          <w:color w:val="000000"/>
          <w:sz w:val="28"/>
        </w:rPr>
        <w:t>of</w:t>
      </w:r>
      <w:r w:rsidRPr="00EF3362">
        <w:rPr>
          <w:rFonts w:ascii="Times New Roman" w:hAnsi="Times New Roman"/>
          <w:color w:val="000000"/>
          <w:sz w:val="28"/>
          <w:lang w:val="ru-RU"/>
        </w:rPr>
        <w:t xml:space="preserve"> </w:t>
      </w:r>
      <w:r>
        <w:rPr>
          <w:rFonts w:ascii="Times New Roman" w:hAnsi="Times New Roman"/>
          <w:color w:val="000000"/>
          <w:sz w:val="28"/>
        </w:rPr>
        <w:t>all</w:t>
      </w:r>
      <w:r w:rsidRPr="00EF3362">
        <w:rPr>
          <w:rFonts w:ascii="Times New Roman" w:hAnsi="Times New Roman"/>
          <w:color w:val="000000"/>
          <w:sz w:val="28"/>
          <w:lang w:val="ru-RU"/>
        </w:rPr>
        <w:t xml:space="preserve">, </w:t>
      </w:r>
      <w:r>
        <w:rPr>
          <w:rFonts w:ascii="Times New Roman" w:hAnsi="Times New Roman"/>
          <w:color w:val="000000"/>
          <w:sz w:val="28"/>
        </w:rPr>
        <w:t>secondly</w:t>
      </w:r>
      <w:r w:rsidRPr="00EF3362">
        <w:rPr>
          <w:rFonts w:ascii="Times New Roman" w:hAnsi="Times New Roman"/>
          <w:color w:val="000000"/>
          <w:sz w:val="28"/>
          <w:lang w:val="ru-RU"/>
        </w:rPr>
        <w:t xml:space="preserve">, </w:t>
      </w:r>
      <w:r>
        <w:rPr>
          <w:rFonts w:ascii="Times New Roman" w:hAnsi="Times New Roman"/>
          <w:color w:val="000000"/>
          <w:sz w:val="28"/>
        </w:rPr>
        <w:t>finally</w:t>
      </w:r>
      <w:r w:rsidRPr="00EF3362">
        <w:rPr>
          <w:rFonts w:ascii="Times New Roman" w:hAnsi="Times New Roman"/>
          <w:color w:val="000000"/>
          <w:sz w:val="28"/>
          <w:lang w:val="ru-RU"/>
        </w:rPr>
        <w:t xml:space="preserve">; </w:t>
      </w:r>
      <w:r>
        <w:rPr>
          <w:rFonts w:ascii="Times New Roman" w:hAnsi="Times New Roman"/>
          <w:color w:val="000000"/>
          <w:sz w:val="28"/>
        </w:rPr>
        <w:t>on</w:t>
      </w:r>
      <w:r w:rsidRPr="00EF3362">
        <w:rPr>
          <w:rFonts w:ascii="Times New Roman" w:hAnsi="Times New Roman"/>
          <w:color w:val="000000"/>
          <w:sz w:val="28"/>
          <w:lang w:val="ru-RU"/>
        </w:rPr>
        <w:t xml:space="preserve"> </w:t>
      </w:r>
      <w:r>
        <w:rPr>
          <w:rFonts w:ascii="Times New Roman" w:hAnsi="Times New Roman"/>
          <w:color w:val="000000"/>
          <w:sz w:val="28"/>
        </w:rPr>
        <w:t>the</w:t>
      </w:r>
      <w:r w:rsidRPr="00EF3362">
        <w:rPr>
          <w:rFonts w:ascii="Times New Roman" w:hAnsi="Times New Roman"/>
          <w:color w:val="000000"/>
          <w:sz w:val="28"/>
          <w:lang w:val="ru-RU"/>
        </w:rPr>
        <w:t xml:space="preserve"> </w:t>
      </w:r>
      <w:r>
        <w:rPr>
          <w:rFonts w:ascii="Times New Roman" w:hAnsi="Times New Roman"/>
          <w:color w:val="000000"/>
          <w:sz w:val="28"/>
        </w:rPr>
        <w:t>one</w:t>
      </w:r>
      <w:r w:rsidRPr="00EF3362">
        <w:rPr>
          <w:rFonts w:ascii="Times New Roman" w:hAnsi="Times New Roman"/>
          <w:color w:val="000000"/>
          <w:sz w:val="28"/>
          <w:lang w:val="ru-RU"/>
        </w:rPr>
        <w:t xml:space="preserve"> </w:t>
      </w:r>
      <w:r>
        <w:rPr>
          <w:rFonts w:ascii="Times New Roman" w:hAnsi="Times New Roman"/>
          <w:color w:val="000000"/>
          <w:sz w:val="28"/>
        </w:rPr>
        <w:t>hand</w:t>
      </w:r>
      <w:r w:rsidRPr="00EF3362">
        <w:rPr>
          <w:rFonts w:ascii="Times New Roman" w:hAnsi="Times New Roman"/>
          <w:color w:val="000000"/>
          <w:sz w:val="28"/>
          <w:lang w:val="ru-RU"/>
        </w:rPr>
        <w:t xml:space="preserve">, </w:t>
      </w:r>
      <w:r>
        <w:rPr>
          <w:rFonts w:ascii="Times New Roman" w:hAnsi="Times New Roman"/>
          <w:color w:val="000000"/>
          <w:sz w:val="28"/>
        </w:rPr>
        <w:t>on</w:t>
      </w:r>
      <w:r w:rsidRPr="00EF3362">
        <w:rPr>
          <w:rFonts w:ascii="Times New Roman" w:hAnsi="Times New Roman"/>
          <w:color w:val="000000"/>
          <w:sz w:val="28"/>
          <w:lang w:val="ru-RU"/>
        </w:rPr>
        <w:t xml:space="preserve"> </w:t>
      </w:r>
      <w:r>
        <w:rPr>
          <w:rFonts w:ascii="Times New Roman" w:hAnsi="Times New Roman"/>
          <w:color w:val="000000"/>
          <w:sz w:val="28"/>
        </w:rPr>
        <w:t>the</w:t>
      </w:r>
      <w:r w:rsidRPr="00EF3362">
        <w:rPr>
          <w:rFonts w:ascii="Times New Roman" w:hAnsi="Times New Roman"/>
          <w:color w:val="000000"/>
          <w:sz w:val="28"/>
          <w:lang w:val="ru-RU"/>
        </w:rPr>
        <w:t xml:space="preserve"> </w:t>
      </w:r>
      <w:r>
        <w:rPr>
          <w:rFonts w:ascii="Times New Roman" w:hAnsi="Times New Roman"/>
          <w:color w:val="000000"/>
          <w:sz w:val="28"/>
        </w:rPr>
        <w:t>other</w:t>
      </w:r>
      <w:r w:rsidRPr="00EF3362">
        <w:rPr>
          <w:rFonts w:ascii="Times New Roman" w:hAnsi="Times New Roman"/>
          <w:color w:val="000000"/>
          <w:sz w:val="28"/>
          <w:lang w:val="ru-RU"/>
        </w:rPr>
        <w:t xml:space="preserve"> </w:t>
      </w:r>
      <w:r>
        <w:rPr>
          <w:rFonts w:ascii="Times New Roman" w:hAnsi="Times New Roman"/>
          <w:color w:val="000000"/>
          <w:sz w:val="28"/>
        </w:rPr>
        <w:t>hand</w:t>
      </w:r>
      <w:r w:rsidRPr="00EF3362">
        <w:rPr>
          <w:rFonts w:ascii="Times New Roman" w:hAnsi="Times New Roman"/>
          <w:color w:val="000000"/>
          <w:sz w:val="28"/>
          <w:lang w:val="ru-RU"/>
        </w:rPr>
        <w:t>), апострофа.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Пунктуационно правильное, в соответствии с нормами речевого этикета, принятыми в стране (странах) изучаемого языка, оформление электронного сообщения личного характера.</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Лексическая сторона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Распознавание и употребление в устной и письменной речи лексических единиц (слов, словосочетаний, речевых клише), обслуживающих ситуации общения в рамках тематического содержания речи, с соблюдением существующей в английском языке нормы лексической сочетаемости.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Распознавание и употребление в устной и письменной речи различных сре</w:t>
      </w:r>
      <w:proofErr w:type="gramStart"/>
      <w:r w:rsidRPr="00EF3362">
        <w:rPr>
          <w:rFonts w:ascii="Times New Roman" w:hAnsi="Times New Roman"/>
          <w:color w:val="000000"/>
          <w:sz w:val="28"/>
          <w:lang w:val="ru-RU"/>
        </w:rPr>
        <w:t>дств св</w:t>
      </w:r>
      <w:proofErr w:type="gramEnd"/>
      <w:r w:rsidRPr="00EF3362">
        <w:rPr>
          <w:rFonts w:ascii="Times New Roman" w:hAnsi="Times New Roman"/>
          <w:color w:val="000000"/>
          <w:sz w:val="28"/>
          <w:lang w:val="ru-RU"/>
        </w:rPr>
        <w:t>язи для обеспечения логичности и целостности высказывания.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Объём – 1200 лексических единиц для продуктивного использования (включая 1050 лексических единиц, изученных ранее) и 1350 лексических единиц для рецептивного усвоения (включая 1200 лексических единиц продуктивного минимума).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Основные способы словообразования: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аффиксация: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глаголов с помощью префиксов </w:t>
      </w:r>
      <w:r>
        <w:rPr>
          <w:rFonts w:ascii="Times New Roman" w:hAnsi="Times New Roman"/>
          <w:color w:val="000000"/>
          <w:sz w:val="28"/>
        </w:rPr>
        <w:t>under</w:t>
      </w:r>
      <w:r w:rsidRPr="00EF3362">
        <w:rPr>
          <w:rFonts w:ascii="Times New Roman" w:hAnsi="Times New Roman"/>
          <w:color w:val="000000"/>
          <w:sz w:val="28"/>
          <w:lang w:val="ru-RU"/>
        </w:rPr>
        <w:t xml:space="preserve">-, </w:t>
      </w:r>
      <w:r>
        <w:rPr>
          <w:rFonts w:ascii="Times New Roman" w:hAnsi="Times New Roman"/>
          <w:color w:val="000000"/>
          <w:sz w:val="28"/>
        </w:rPr>
        <w:t>over</w:t>
      </w:r>
      <w:r w:rsidRPr="00EF3362">
        <w:rPr>
          <w:rFonts w:ascii="Times New Roman" w:hAnsi="Times New Roman"/>
          <w:color w:val="000000"/>
          <w:sz w:val="28"/>
          <w:lang w:val="ru-RU"/>
        </w:rPr>
        <w:t xml:space="preserve">-, </w:t>
      </w:r>
      <w:r>
        <w:rPr>
          <w:rFonts w:ascii="Times New Roman" w:hAnsi="Times New Roman"/>
          <w:color w:val="000000"/>
          <w:sz w:val="28"/>
        </w:rPr>
        <w:t>dis</w:t>
      </w:r>
      <w:r w:rsidRPr="00EF3362">
        <w:rPr>
          <w:rFonts w:ascii="Times New Roman" w:hAnsi="Times New Roman"/>
          <w:color w:val="000000"/>
          <w:sz w:val="28"/>
          <w:lang w:val="ru-RU"/>
        </w:rPr>
        <w:t xml:space="preserve">-, </w:t>
      </w:r>
      <w:r>
        <w:rPr>
          <w:rFonts w:ascii="Times New Roman" w:hAnsi="Times New Roman"/>
          <w:color w:val="000000"/>
          <w:sz w:val="28"/>
        </w:rPr>
        <w:t>mis</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имён прилагательных с помощью суффиксов -</w:t>
      </w:r>
      <w:r>
        <w:rPr>
          <w:rFonts w:ascii="Times New Roman" w:hAnsi="Times New Roman"/>
          <w:color w:val="000000"/>
          <w:sz w:val="28"/>
        </w:rPr>
        <w:t>able</w:t>
      </w:r>
      <w:r w:rsidRPr="00EF3362">
        <w:rPr>
          <w:rFonts w:ascii="Times New Roman" w:hAnsi="Times New Roman"/>
          <w:color w:val="000000"/>
          <w:sz w:val="28"/>
          <w:lang w:val="ru-RU"/>
        </w:rPr>
        <w:t>/-</w:t>
      </w:r>
      <w:r>
        <w:rPr>
          <w:rFonts w:ascii="Times New Roman" w:hAnsi="Times New Roman"/>
          <w:color w:val="000000"/>
          <w:sz w:val="28"/>
        </w:rPr>
        <w:t>ible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имён существительных с помощью отрицательных префиксов </w:t>
      </w:r>
      <w:r>
        <w:rPr>
          <w:rFonts w:ascii="Times New Roman" w:hAnsi="Times New Roman"/>
          <w:color w:val="000000"/>
          <w:sz w:val="28"/>
        </w:rPr>
        <w:t>in</w:t>
      </w:r>
      <w:r w:rsidRPr="00EF3362">
        <w:rPr>
          <w:rFonts w:ascii="Times New Roman" w:hAnsi="Times New Roman"/>
          <w:color w:val="000000"/>
          <w:sz w:val="28"/>
          <w:lang w:val="ru-RU"/>
        </w:rPr>
        <w:t>-/</w:t>
      </w:r>
      <w:r>
        <w:rPr>
          <w:rFonts w:ascii="Times New Roman" w:hAnsi="Times New Roman"/>
          <w:color w:val="000000"/>
          <w:sz w:val="28"/>
        </w:rPr>
        <w:t>im</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словосложение: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сложных существительных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EF3362">
        <w:rPr>
          <w:rFonts w:ascii="Times New Roman" w:hAnsi="Times New Roman"/>
          <w:color w:val="000000"/>
          <w:sz w:val="28"/>
          <w:lang w:val="ru-RU"/>
        </w:rPr>
        <w:t xml:space="preserve"> (</w:t>
      </w:r>
      <w:r>
        <w:rPr>
          <w:rFonts w:ascii="Times New Roman" w:hAnsi="Times New Roman"/>
          <w:color w:val="000000"/>
          <w:sz w:val="28"/>
        </w:rPr>
        <w:t>eight</w:t>
      </w:r>
      <w:r w:rsidRPr="00EF3362">
        <w:rPr>
          <w:rFonts w:ascii="Times New Roman" w:hAnsi="Times New Roman"/>
          <w:color w:val="000000"/>
          <w:sz w:val="28"/>
          <w:lang w:val="ru-RU"/>
        </w:rPr>
        <w:t>-</w:t>
      </w:r>
      <w:r>
        <w:rPr>
          <w:rFonts w:ascii="Times New Roman" w:hAnsi="Times New Roman"/>
          <w:color w:val="000000"/>
          <w:sz w:val="28"/>
        </w:rPr>
        <w:t>legged</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сложных существительных путём соединения основ существительных с предлогом (</w:t>
      </w:r>
      <w:r>
        <w:rPr>
          <w:rFonts w:ascii="Times New Roman" w:hAnsi="Times New Roman"/>
          <w:color w:val="000000"/>
          <w:sz w:val="28"/>
        </w:rPr>
        <w:t>father</w:t>
      </w:r>
      <w:r w:rsidRPr="00EF3362">
        <w:rPr>
          <w:rFonts w:ascii="Times New Roman" w:hAnsi="Times New Roman"/>
          <w:color w:val="000000"/>
          <w:sz w:val="28"/>
          <w:lang w:val="ru-RU"/>
        </w:rPr>
        <w:t>-</w:t>
      </w:r>
      <w:r>
        <w:rPr>
          <w:rFonts w:ascii="Times New Roman" w:hAnsi="Times New Roman"/>
          <w:color w:val="000000"/>
          <w:sz w:val="28"/>
        </w:rPr>
        <w:t>in</w:t>
      </w:r>
      <w:r w:rsidRPr="00EF3362">
        <w:rPr>
          <w:rFonts w:ascii="Times New Roman" w:hAnsi="Times New Roman"/>
          <w:color w:val="000000"/>
          <w:sz w:val="28"/>
          <w:lang w:val="ru-RU"/>
        </w:rPr>
        <w:t>-</w:t>
      </w:r>
      <w:r>
        <w:rPr>
          <w:rFonts w:ascii="Times New Roman" w:hAnsi="Times New Roman"/>
          <w:color w:val="000000"/>
          <w:sz w:val="28"/>
        </w:rPr>
        <w:t>law</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настоящего времени (</w:t>
      </w:r>
      <w:r>
        <w:rPr>
          <w:rFonts w:ascii="Times New Roman" w:hAnsi="Times New Roman"/>
          <w:color w:val="000000"/>
          <w:sz w:val="28"/>
        </w:rPr>
        <w:t>nice</w:t>
      </w:r>
      <w:r w:rsidRPr="00EF3362">
        <w:rPr>
          <w:rFonts w:ascii="Times New Roman" w:hAnsi="Times New Roman"/>
          <w:color w:val="000000"/>
          <w:sz w:val="28"/>
          <w:lang w:val="ru-RU"/>
        </w:rPr>
        <w:t>-</w:t>
      </w:r>
      <w:r>
        <w:rPr>
          <w:rFonts w:ascii="Times New Roman" w:hAnsi="Times New Roman"/>
          <w:color w:val="000000"/>
          <w:sz w:val="28"/>
        </w:rPr>
        <w:t>looking</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сложных прилагательных путём соединения основы прилагательного с основой причастия прошедшего времени (</w:t>
      </w:r>
      <w:r>
        <w:rPr>
          <w:rFonts w:ascii="Times New Roman" w:hAnsi="Times New Roman"/>
          <w:color w:val="000000"/>
          <w:sz w:val="28"/>
        </w:rPr>
        <w:t>well</w:t>
      </w:r>
      <w:r w:rsidRPr="00EF3362">
        <w:rPr>
          <w:rFonts w:ascii="Times New Roman" w:hAnsi="Times New Roman"/>
          <w:color w:val="000000"/>
          <w:sz w:val="28"/>
          <w:lang w:val="ru-RU"/>
        </w:rPr>
        <w:t>-</w:t>
      </w:r>
      <w:r>
        <w:rPr>
          <w:rFonts w:ascii="Times New Roman" w:hAnsi="Times New Roman"/>
          <w:color w:val="000000"/>
          <w:sz w:val="28"/>
        </w:rPr>
        <w:t>behaved</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конверсия: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образование глагола от имени прилагательного (</w:t>
      </w:r>
      <w:r>
        <w:rPr>
          <w:rFonts w:ascii="Times New Roman" w:hAnsi="Times New Roman"/>
          <w:color w:val="000000"/>
          <w:sz w:val="28"/>
        </w:rPr>
        <w:t>cool</w:t>
      </w:r>
      <w:r w:rsidRPr="00EF3362">
        <w:rPr>
          <w:rFonts w:ascii="Times New Roman" w:hAnsi="Times New Roman"/>
          <w:color w:val="000000"/>
          <w:sz w:val="28"/>
          <w:lang w:val="ru-RU"/>
        </w:rPr>
        <w:t xml:space="preserve"> – </w:t>
      </w:r>
      <w:r>
        <w:rPr>
          <w:rFonts w:ascii="Times New Roman" w:hAnsi="Times New Roman"/>
          <w:color w:val="000000"/>
          <w:sz w:val="28"/>
        </w:rPr>
        <w:t>to</w:t>
      </w:r>
      <w:r w:rsidRPr="00EF3362">
        <w:rPr>
          <w:rFonts w:ascii="Times New Roman" w:hAnsi="Times New Roman"/>
          <w:color w:val="000000"/>
          <w:sz w:val="28"/>
          <w:lang w:val="ru-RU"/>
        </w:rPr>
        <w:t xml:space="preserve"> </w:t>
      </w:r>
      <w:r>
        <w:rPr>
          <w:rFonts w:ascii="Times New Roman" w:hAnsi="Times New Roman"/>
          <w:color w:val="000000"/>
          <w:sz w:val="28"/>
        </w:rPr>
        <w:t>cool</w:t>
      </w:r>
      <w:r w:rsidRPr="00EF3362">
        <w:rPr>
          <w:rFonts w:ascii="Times New Roman" w:hAnsi="Times New Roman"/>
          <w:color w:val="000000"/>
          <w:sz w:val="28"/>
          <w:lang w:val="ru-RU"/>
        </w:rPr>
        <w:t xml:space="preserve">). Многозначность лексических единиц. Синонимы. Антонимы. </w:t>
      </w:r>
      <w:r w:rsidRPr="001F1030">
        <w:rPr>
          <w:rFonts w:ascii="Times New Roman" w:hAnsi="Times New Roman"/>
          <w:color w:val="000000"/>
          <w:sz w:val="28"/>
          <w:lang w:val="ru-RU"/>
        </w:rPr>
        <w:t xml:space="preserve">Интернациональные слова. </w:t>
      </w:r>
      <w:r w:rsidRPr="00EF3362">
        <w:rPr>
          <w:rFonts w:ascii="Times New Roman" w:hAnsi="Times New Roman"/>
          <w:color w:val="000000"/>
          <w:sz w:val="28"/>
          <w:lang w:val="ru-RU"/>
        </w:rPr>
        <w:t>Наиболее частотные фразовые глаголы. Сокращения и аббревиатуры.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Различные средства связи в тексте для обеспечения его целостности (</w:t>
      </w:r>
      <w:r>
        <w:rPr>
          <w:rFonts w:ascii="Times New Roman" w:hAnsi="Times New Roman"/>
          <w:color w:val="000000"/>
          <w:sz w:val="28"/>
        </w:rPr>
        <w:t>firstly</w:t>
      </w:r>
      <w:r w:rsidRPr="00EF3362">
        <w:rPr>
          <w:rFonts w:ascii="Times New Roman" w:hAnsi="Times New Roman"/>
          <w:color w:val="000000"/>
          <w:sz w:val="28"/>
          <w:lang w:val="ru-RU"/>
        </w:rPr>
        <w:t xml:space="preserve">, </w:t>
      </w:r>
      <w:r>
        <w:rPr>
          <w:rFonts w:ascii="Times New Roman" w:hAnsi="Times New Roman"/>
          <w:color w:val="000000"/>
          <w:sz w:val="28"/>
        </w:rPr>
        <w:t>however</w:t>
      </w:r>
      <w:r w:rsidRPr="00EF3362">
        <w:rPr>
          <w:rFonts w:ascii="Times New Roman" w:hAnsi="Times New Roman"/>
          <w:color w:val="000000"/>
          <w:sz w:val="28"/>
          <w:lang w:val="ru-RU"/>
        </w:rPr>
        <w:t xml:space="preserve">, </w:t>
      </w:r>
      <w:r>
        <w:rPr>
          <w:rFonts w:ascii="Times New Roman" w:hAnsi="Times New Roman"/>
          <w:color w:val="000000"/>
          <w:sz w:val="28"/>
        </w:rPr>
        <w:t>finally</w:t>
      </w:r>
      <w:r w:rsidRPr="00EF3362">
        <w:rPr>
          <w:rFonts w:ascii="Times New Roman" w:hAnsi="Times New Roman"/>
          <w:color w:val="000000"/>
          <w:sz w:val="28"/>
          <w:lang w:val="ru-RU"/>
        </w:rPr>
        <w:t xml:space="preserve">, </w:t>
      </w:r>
      <w:r>
        <w:rPr>
          <w:rFonts w:ascii="Times New Roman" w:hAnsi="Times New Roman"/>
          <w:color w:val="000000"/>
          <w:sz w:val="28"/>
        </w:rPr>
        <w:t>at</w:t>
      </w:r>
      <w:r w:rsidRPr="00EF3362">
        <w:rPr>
          <w:rFonts w:ascii="Times New Roman" w:hAnsi="Times New Roman"/>
          <w:color w:val="000000"/>
          <w:sz w:val="28"/>
          <w:lang w:val="ru-RU"/>
        </w:rPr>
        <w:t xml:space="preserve"> </w:t>
      </w:r>
      <w:r>
        <w:rPr>
          <w:rFonts w:ascii="Times New Roman" w:hAnsi="Times New Roman"/>
          <w:color w:val="000000"/>
          <w:sz w:val="28"/>
        </w:rPr>
        <w:t>last</w:t>
      </w:r>
      <w:r w:rsidRPr="00EF3362">
        <w:rPr>
          <w:rFonts w:ascii="Times New Roman" w:hAnsi="Times New Roman"/>
          <w:color w:val="000000"/>
          <w:sz w:val="28"/>
          <w:lang w:val="ru-RU"/>
        </w:rPr>
        <w:t xml:space="preserve">, </w:t>
      </w:r>
      <w:r>
        <w:rPr>
          <w:rFonts w:ascii="Times New Roman" w:hAnsi="Times New Roman"/>
          <w:color w:val="000000"/>
          <w:sz w:val="28"/>
        </w:rPr>
        <w:t>etc</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i/>
          <w:color w:val="000000"/>
          <w:sz w:val="28"/>
          <w:lang w:val="ru-RU"/>
        </w:rPr>
        <w:t>Грамматическая сторона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Распознавание и употребление в устной и письменной речи изученных морфологических форм и синтаксических конструкций английского языка.</w:t>
      </w:r>
    </w:p>
    <w:p w:rsidR="00C8025A" w:rsidRDefault="00EF3362">
      <w:pPr>
        <w:spacing w:after="0" w:line="264" w:lineRule="auto"/>
        <w:ind w:firstLine="600"/>
        <w:jc w:val="both"/>
      </w:pPr>
      <w:r>
        <w:rPr>
          <w:rFonts w:ascii="Times New Roman" w:hAnsi="Times New Roman"/>
          <w:color w:val="000000"/>
          <w:sz w:val="28"/>
        </w:rPr>
        <w:t>Предложения со сложным дополнением (Complex Object) (I want to have my hair cut.).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EF3362">
        <w:rPr>
          <w:rFonts w:ascii="Times New Roman" w:hAnsi="Times New Roman"/>
          <w:color w:val="000000"/>
          <w:sz w:val="28"/>
          <w:lang w:val="ru-RU"/>
        </w:rPr>
        <w:t xml:space="preserve"> </w:t>
      </w:r>
      <w:r>
        <w:rPr>
          <w:rFonts w:ascii="Times New Roman" w:hAnsi="Times New Roman"/>
          <w:color w:val="000000"/>
          <w:sz w:val="28"/>
        </w:rPr>
        <w:t>II</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Конструкции для выражения предпочтения </w:t>
      </w:r>
      <w:r>
        <w:rPr>
          <w:rFonts w:ascii="Times New Roman" w:hAnsi="Times New Roman"/>
          <w:color w:val="000000"/>
          <w:sz w:val="28"/>
        </w:rPr>
        <w:t>I</w:t>
      </w:r>
      <w:r w:rsidRPr="00EF3362">
        <w:rPr>
          <w:rFonts w:ascii="Times New Roman" w:hAnsi="Times New Roman"/>
          <w:color w:val="000000"/>
          <w:sz w:val="28"/>
          <w:lang w:val="ru-RU"/>
        </w:rPr>
        <w:t xml:space="preserve"> </w:t>
      </w:r>
      <w:r>
        <w:rPr>
          <w:rFonts w:ascii="Times New Roman" w:hAnsi="Times New Roman"/>
          <w:color w:val="000000"/>
          <w:sz w:val="28"/>
        </w:rPr>
        <w:t>prefer</w:t>
      </w:r>
      <w:r w:rsidRPr="00EF3362">
        <w:rPr>
          <w:rFonts w:ascii="Times New Roman" w:hAnsi="Times New Roman"/>
          <w:color w:val="000000"/>
          <w:sz w:val="28"/>
          <w:lang w:val="ru-RU"/>
        </w:rPr>
        <w:t xml:space="preserve"> …/</w:t>
      </w:r>
      <w:r>
        <w:rPr>
          <w:rFonts w:ascii="Times New Roman" w:hAnsi="Times New Roman"/>
          <w:color w:val="000000"/>
          <w:sz w:val="28"/>
        </w:rPr>
        <w:t>I</w:t>
      </w:r>
      <w:r w:rsidRPr="00EF3362">
        <w:rPr>
          <w:rFonts w:ascii="Times New Roman" w:hAnsi="Times New Roman"/>
          <w:color w:val="000000"/>
          <w:sz w:val="28"/>
          <w:lang w:val="ru-RU"/>
        </w:rPr>
        <w:t>’</w:t>
      </w:r>
      <w:r>
        <w:rPr>
          <w:rFonts w:ascii="Times New Roman" w:hAnsi="Times New Roman"/>
          <w:color w:val="000000"/>
          <w:sz w:val="28"/>
        </w:rPr>
        <w:t>d</w:t>
      </w:r>
      <w:r w:rsidRPr="00EF3362">
        <w:rPr>
          <w:rFonts w:ascii="Times New Roman" w:hAnsi="Times New Roman"/>
          <w:color w:val="000000"/>
          <w:sz w:val="28"/>
          <w:lang w:val="ru-RU"/>
        </w:rPr>
        <w:t xml:space="preserve"> </w:t>
      </w:r>
      <w:r>
        <w:rPr>
          <w:rFonts w:ascii="Times New Roman" w:hAnsi="Times New Roman"/>
          <w:color w:val="000000"/>
          <w:sz w:val="28"/>
        </w:rPr>
        <w:t>prefer</w:t>
      </w:r>
      <w:r w:rsidRPr="00EF3362">
        <w:rPr>
          <w:rFonts w:ascii="Times New Roman" w:hAnsi="Times New Roman"/>
          <w:color w:val="000000"/>
          <w:sz w:val="28"/>
          <w:lang w:val="ru-RU"/>
        </w:rPr>
        <w:t xml:space="preserve"> …/</w:t>
      </w:r>
      <w:r>
        <w:rPr>
          <w:rFonts w:ascii="Times New Roman" w:hAnsi="Times New Roman"/>
          <w:color w:val="000000"/>
          <w:sz w:val="28"/>
        </w:rPr>
        <w:t>I</w:t>
      </w:r>
      <w:r w:rsidRPr="00EF3362">
        <w:rPr>
          <w:rFonts w:ascii="Times New Roman" w:hAnsi="Times New Roman"/>
          <w:color w:val="000000"/>
          <w:sz w:val="28"/>
          <w:lang w:val="ru-RU"/>
        </w:rPr>
        <w:t>’</w:t>
      </w:r>
      <w:r>
        <w:rPr>
          <w:rFonts w:ascii="Times New Roman" w:hAnsi="Times New Roman"/>
          <w:color w:val="000000"/>
          <w:sz w:val="28"/>
        </w:rPr>
        <w:t>d</w:t>
      </w:r>
      <w:r w:rsidRPr="00EF3362">
        <w:rPr>
          <w:rFonts w:ascii="Times New Roman" w:hAnsi="Times New Roman"/>
          <w:color w:val="000000"/>
          <w:sz w:val="28"/>
          <w:lang w:val="ru-RU"/>
        </w:rPr>
        <w:t xml:space="preserve"> </w:t>
      </w:r>
      <w:r>
        <w:rPr>
          <w:rFonts w:ascii="Times New Roman" w:hAnsi="Times New Roman"/>
          <w:color w:val="000000"/>
          <w:sz w:val="28"/>
        </w:rPr>
        <w:t>rather</w:t>
      </w:r>
      <w:r w:rsidRPr="00EF3362">
        <w:rPr>
          <w:rFonts w:ascii="Times New Roman" w:hAnsi="Times New Roman"/>
          <w:color w:val="000000"/>
          <w:sz w:val="28"/>
          <w:lang w:val="ru-RU"/>
        </w:rPr>
        <w:t xml:space="preserve"> ….</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Конструкция </w:t>
      </w:r>
      <w:r>
        <w:rPr>
          <w:rFonts w:ascii="Times New Roman" w:hAnsi="Times New Roman"/>
          <w:color w:val="000000"/>
          <w:sz w:val="28"/>
        </w:rPr>
        <w:t>I</w:t>
      </w:r>
      <w:r w:rsidRPr="00EF3362">
        <w:rPr>
          <w:rFonts w:ascii="Times New Roman" w:hAnsi="Times New Roman"/>
          <w:color w:val="000000"/>
          <w:sz w:val="28"/>
          <w:lang w:val="ru-RU"/>
        </w:rPr>
        <w:t xml:space="preserve"> </w:t>
      </w:r>
      <w:r>
        <w:rPr>
          <w:rFonts w:ascii="Times New Roman" w:hAnsi="Times New Roman"/>
          <w:color w:val="000000"/>
          <w:sz w:val="28"/>
        </w:rPr>
        <w:t>wish</w:t>
      </w:r>
      <w:r w:rsidRPr="00EF3362">
        <w:rPr>
          <w:rFonts w:ascii="Times New Roman" w:hAnsi="Times New Roman"/>
          <w:color w:val="000000"/>
          <w:sz w:val="28"/>
          <w:lang w:val="ru-RU"/>
        </w:rPr>
        <w:t xml:space="preserve"> ….</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EF3362">
        <w:rPr>
          <w:rFonts w:ascii="Times New Roman" w:hAnsi="Times New Roman"/>
          <w:color w:val="000000"/>
          <w:sz w:val="28"/>
          <w:lang w:val="ru-RU"/>
        </w:rPr>
        <w:t xml:space="preserve"> … </w:t>
      </w:r>
      <w:r>
        <w:rPr>
          <w:rFonts w:ascii="Times New Roman" w:hAnsi="Times New Roman"/>
          <w:color w:val="000000"/>
          <w:sz w:val="28"/>
        </w:rPr>
        <w:t>or</w:t>
      </w:r>
      <w:r w:rsidRPr="00EF3362">
        <w:rPr>
          <w:rFonts w:ascii="Times New Roman" w:hAnsi="Times New Roman"/>
          <w:color w:val="000000"/>
          <w:sz w:val="28"/>
          <w:lang w:val="ru-RU"/>
        </w:rPr>
        <w:t xml:space="preserve">, </w:t>
      </w:r>
      <w:r>
        <w:rPr>
          <w:rFonts w:ascii="Times New Roman" w:hAnsi="Times New Roman"/>
          <w:color w:val="000000"/>
          <w:sz w:val="28"/>
        </w:rPr>
        <w:t>neither</w:t>
      </w:r>
      <w:r w:rsidRPr="00EF3362">
        <w:rPr>
          <w:rFonts w:ascii="Times New Roman" w:hAnsi="Times New Roman"/>
          <w:color w:val="000000"/>
          <w:sz w:val="28"/>
          <w:lang w:val="ru-RU"/>
        </w:rPr>
        <w:t xml:space="preserve"> … </w:t>
      </w:r>
      <w:r>
        <w:rPr>
          <w:rFonts w:ascii="Times New Roman" w:hAnsi="Times New Roman"/>
          <w:color w:val="000000"/>
          <w:sz w:val="28"/>
        </w:rPr>
        <w:t>nor</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Глаголы в видовременных формах действительного залога в изъявительном наклонении (</w:t>
      </w:r>
      <w:r>
        <w:rPr>
          <w:rFonts w:ascii="Times New Roman" w:hAnsi="Times New Roman"/>
          <w:color w:val="000000"/>
          <w:sz w:val="28"/>
        </w:rPr>
        <w:t>Present</w:t>
      </w:r>
      <w:r w:rsidRPr="00EF3362">
        <w:rPr>
          <w:rFonts w:ascii="Times New Roman" w:hAnsi="Times New Roman"/>
          <w:color w:val="000000"/>
          <w:sz w:val="28"/>
          <w:lang w:val="ru-RU"/>
        </w:rPr>
        <w:t>/</w:t>
      </w:r>
      <w:r>
        <w:rPr>
          <w:rFonts w:ascii="Times New Roman" w:hAnsi="Times New Roman"/>
          <w:color w:val="000000"/>
          <w:sz w:val="28"/>
        </w:rPr>
        <w:t>Past</w:t>
      </w:r>
      <w:r w:rsidRPr="00EF3362">
        <w:rPr>
          <w:rFonts w:ascii="Times New Roman" w:hAnsi="Times New Roman"/>
          <w:color w:val="000000"/>
          <w:sz w:val="28"/>
          <w:lang w:val="ru-RU"/>
        </w:rPr>
        <w:t>/</w:t>
      </w:r>
      <w:r>
        <w:rPr>
          <w:rFonts w:ascii="Times New Roman" w:hAnsi="Times New Roman"/>
          <w:color w:val="000000"/>
          <w:sz w:val="28"/>
        </w:rPr>
        <w:t>Future</w:t>
      </w:r>
      <w:r w:rsidRPr="00EF3362">
        <w:rPr>
          <w:rFonts w:ascii="Times New Roman" w:hAnsi="Times New Roman"/>
          <w:color w:val="000000"/>
          <w:sz w:val="28"/>
          <w:lang w:val="ru-RU"/>
        </w:rPr>
        <w:t xml:space="preserve"> </w:t>
      </w:r>
      <w:r>
        <w:rPr>
          <w:rFonts w:ascii="Times New Roman" w:hAnsi="Times New Roman"/>
          <w:color w:val="000000"/>
          <w:sz w:val="28"/>
        </w:rPr>
        <w:t>Simple</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 xml:space="preserve">, </w:t>
      </w:r>
      <w:r>
        <w:rPr>
          <w:rFonts w:ascii="Times New Roman" w:hAnsi="Times New Roman"/>
          <w:color w:val="000000"/>
          <w:sz w:val="28"/>
        </w:rPr>
        <w:t>Present</w:t>
      </w:r>
      <w:r w:rsidRPr="00EF3362">
        <w:rPr>
          <w:rFonts w:ascii="Times New Roman" w:hAnsi="Times New Roman"/>
          <w:color w:val="000000"/>
          <w:sz w:val="28"/>
          <w:lang w:val="ru-RU"/>
        </w:rPr>
        <w:t>/</w:t>
      </w:r>
      <w:r>
        <w:rPr>
          <w:rFonts w:ascii="Times New Roman" w:hAnsi="Times New Roman"/>
          <w:color w:val="000000"/>
          <w:sz w:val="28"/>
        </w:rPr>
        <w:t>Past</w:t>
      </w:r>
      <w:r w:rsidRPr="00EF3362">
        <w:rPr>
          <w:rFonts w:ascii="Times New Roman" w:hAnsi="Times New Roman"/>
          <w:color w:val="000000"/>
          <w:sz w:val="28"/>
          <w:lang w:val="ru-RU"/>
        </w:rPr>
        <w:t xml:space="preserve"> </w:t>
      </w:r>
      <w:r>
        <w:rPr>
          <w:rFonts w:ascii="Times New Roman" w:hAnsi="Times New Roman"/>
          <w:color w:val="000000"/>
          <w:sz w:val="28"/>
        </w:rPr>
        <w:t>Perfect</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 xml:space="preserve">, </w:t>
      </w:r>
      <w:r>
        <w:rPr>
          <w:rFonts w:ascii="Times New Roman" w:hAnsi="Times New Roman"/>
          <w:color w:val="000000"/>
          <w:sz w:val="28"/>
        </w:rPr>
        <w:t>Present</w:t>
      </w:r>
      <w:r w:rsidRPr="00EF3362">
        <w:rPr>
          <w:rFonts w:ascii="Times New Roman" w:hAnsi="Times New Roman"/>
          <w:color w:val="000000"/>
          <w:sz w:val="28"/>
          <w:lang w:val="ru-RU"/>
        </w:rPr>
        <w:t>/</w:t>
      </w:r>
      <w:r>
        <w:rPr>
          <w:rFonts w:ascii="Times New Roman" w:hAnsi="Times New Roman"/>
          <w:color w:val="000000"/>
          <w:sz w:val="28"/>
        </w:rPr>
        <w:t>Past</w:t>
      </w:r>
      <w:r w:rsidRPr="00EF3362">
        <w:rPr>
          <w:rFonts w:ascii="Times New Roman" w:hAnsi="Times New Roman"/>
          <w:color w:val="000000"/>
          <w:sz w:val="28"/>
          <w:lang w:val="ru-RU"/>
        </w:rPr>
        <w:t xml:space="preserve"> </w:t>
      </w:r>
      <w:r>
        <w:rPr>
          <w:rFonts w:ascii="Times New Roman" w:hAnsi="Times New Roman"/>
          <w:color w:val="000000"/>
          <w:sz w:val="28"/>
        </w:rPr>
        <w:t>Continuous</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 xml:space="preserve">, </w:t>
      </w:r>
      <w:r>
        <w:rPr>
          <w:rFonts w:ascii="Times New Roman" w:hAnsi="Times New Roman"/>
          <w:color w:val="000000"/>
          <w:sz w:val="28"/>
        </w:rPr>
        <w:t>Future</w:t>
      </w:r>
      <w:r w:rsidRPr="00EF3362">
        <w:rPr>
          <w:rFonts w:ascii="Times New Roman" w:hAnsi="Times New Roman"/>
          <w:color w:val="000000"/>
          <w:sz w:val="28"/>
          <w:lang w:val="ru-RU"/>
        </w:rPr>
        <w:t>-</w:t>
      </w:r>
      <w:r>
        <w:rPr>
          <w:rFonts w:ascii="Times New Roman" w:hAnsi="Times New Roman"/>
          <w:color w:val="000000"/>
          <w:sz w:val="28"/>
        </w:rPr>
        <w:t>in</w:t>
      </w:r>
      <w:r w:rsidRPr="00EF3362">
        <w:rPr>
          <w:rFonts w:ascii="Times New Roman" w:hAnsi="Times New Roman"/>
          <w:color w:val="000000"/>
          <w:sz w:val="28"/>
          <w:lang w:val="ru-RU"/>
        </w:rPr>
        <w:t>-</w:t>
      </w:r>
      <w:r>
        <w:rPr>
          <w:rFonts w:ascii="Times New Roman" w:hAnsi="Times New Roman"/>
          <w:color w:val="000000"/>
          <w:sz w:val="28"/>
        </w:rPr>
        <w:t>the</w:t>
      </w:r>
      <w:r w:rsidRPr="00EF3362">
        <w:rPr>
          <w:rFonts w:ascii="Times New Roman" w:hAnsi="Times New Roman"/>
          <w:color w:val="000000"/>
          <w:sz w:val="28"/>
          <w:lang w:val="ru-RU"/>
        </w:rPr>
        <w:t>-</w:t>
      </w:r>
      <w:r>
        <w:rPr>
          <w:rFonts w:ascii="Times New Roman" w:hAnsi="Times New Roman"/>
          <w:color w:val="000000"/>
          <w:sz w:val="28"/>
        </w:rPr>
        <w:t>Past</w:t>
      </w:r>
      <w:r w:rsidRPr="00EF3362">
        <w:rPr>
          <w:rFonts w:ascii="Times New Roman" w:hAnsi="Times New Roman"/>
          <w:color w:val="000000"/>
          <w:sz w:val="28"/>
          <w:lang w:val="ru-RU"/>
        </w:rPr>
        <w:t xml:space="preserve">) и наиболее </w:t>
      </w:r>
      <w:r w:rsidRPr="00EF3362">
        <w:rPr>
          <w:rFonts w:ascii="Times New Roman" w:hAnsi="Times New Roman"/>
          <w:color w:val="000000"/>
          <w:sz w:val="28"/>
          <w:lang w:val="ru-RU"/>
        </w:rPr>
        <w:lastRenderedPageBreak/>
        <w:t>употребительных формах страдательного залога (</w:t>
      </w:r>
      <w:r>
        <w:rPr>
          <w:rFonts w:ascii="Times New Roman" w:hAnsi="Times New Roman"/>
          <w:color w:val="000000"/>
          <w:sz w:val="28"/>
        </w:rPr>
        <w:t>Present</w:t>
      </w:r>
      <w:r w:rsidRPr="00EF3362">
        <w:rPr>
          <w:rFonts w:ascii="Times New Roman" w:hAnsi="Times New Roman"/>
          <w:color w:val="000000"/>
          <w:sz w:val="28"/>
          <w:lang w:val="ru-RU"/>
        </w:rPr>
        <w:t>/</w:t>
      </w:r>
      <w:r>
        <w:rPr>
          <w:rFonts w:ascii="Times New Roman" w:hAnsi="Times New Roman"/>
          <w:color w:val="000000"/>
          <w:sz w:val="28"/>
        </w:rPr>
        <w:t>Past</w:t>
      </w:r>
      <w:r w:rsidRPr="00EF3362">
        <w:rPr>
          <w:rFonts w:ascii="Times New Roman" w:hAnsi="Times New Roman"/>
          <w:color w:val="000000"/>
          <w:sz w:val="28"/>
          <w:lang w:val="ru-RU"/>
        </w:rPr>
        <w:t xml:space="preserve"> </w:t>
      </w:r>
      <w:r>
        <w:rPr>
          <w:rFonts w:ascii="Times New Roman" w:hAnsi="Times New Roman"/>
          <w:color w:val="000000"/>
          <w:sz w:val="28"/>
        </w:rPr>
        <w:t>Simple</w:t>
      </w:r>
      <w:r w:rsidRPr="00EF3362">
        <w:rPr>
          <w:rFonts w:ascii="Times New Roman" w:hAnsi="Times New Roman"/>
          <w:color w:val="000000"/>
          <w:sz w:val="28"/>
          <w:lang w:val="ru-RU"/>
        </w:rPr>
        <w:t xml:space="preserve"> </w:t>
      </w:r>
      <w:r>
        <w:rPr>
          <w:rFonts w:ascii="Times New Roman" w:hAnsi="Times New Roman"/>
          <w:color w:val="000000"/>
          <w:sz w:val="28"/>
        </w:rPr>
        <w:t>Passive</w:t>
      </w:r>
      <w:r w:rsidRPr="00EF3362">
        <w:rPr>
          <w:rFonts w:ascii="Times New Roman" w:hAnsi="Times New Roman"/>
          <w:color w:val="000000"/>
          <w:sz w:val="28"/>
          <w:lang w:val="ru-RU"/>
        </w:rPr>
        <w:t xml:space="preserve">, </w:t>
      </w:r>
      <w:r>
        <w:rPr>
          <w:rFonts w:ascii="Times New Roman" w:hAnsi="Times New Roman"/>
          <w:color w:val="000000"/>
          <w:sz w:val="28"/>
        </w:rPr>
        <w:t>Present</w:t>
      </w:r>
      <w:r w:rsidRPr="00EF3362">
        <w:rPr>
          <w:rFonts w:ascii="Times New Roman" w:hAnsi="Times New Roman"/>
          <w:color w:val="000000"/>
          <w:sz w:val="28"/>
          <w:lang w:val="ru-RU"/>
        </w:rPr>
        <w:t xml:space="preserve"> </w:t>
      </w:r>
      <w:r>
        <w:rPr>
          <w:rFonts w:ascii="Times New Roman" w:hAnsi="Times New Roman"/>
          <w:color w:val="000000"/>
          <w:sz w:val="28"/>
        </w:rPr>
        <w:t>Perfect</w:t>
      </w:r>
      <w:r w:rsidRPr="00EF3362">
        <w:rPr>
          <w:rFonts w:ascii="Times New Roman" w:hAnsi="Times New Roman"/>
          <w:color w:val="000000"/>
          <w:sz w:val="28"/>
          <w:lang w:val="ru-RU"/>
        </w:rPr>
        <w:t xml:space="preserve"> </w:t>
      </w:r>
      <w:r>
        <w:rPr>
          <w:rFonts w:ascii="Times New Roman" w:hAnsi="Times New Roman"/>
          <w:color w:val="000000"/>
          <w:sz w:val="28"/>
        </w:rPr>
        <w:t>Passive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EF3362">
        <w:rPr>
          <w:rFonts w:ascii="Times New Roman" w:hAnsi="Times New Roman"/>
          <w:color w:val="000000"/>
          <w:sz w:val="28"/>
          <w:lang w:val="ru-RU"/>
        </w:rPr>
        <w:t xml:space="preserve"> </w:t>
      </w:r>
      <w:r>
        <w:rPr>
          <w:rFonts w:ascii="Times New Roman" w:hAnsi="Times New Roman"/>
          <w:color w:val="000000"/>
          <w:sz w:val="28"/>
        </w:rPr>
        <w:t>long</w:t>
      </w:r>
      <w:r w:rsidRPr="00EF3362">
        <w:rPr>
          <w:rFonts w:ascii="Times New Roman" w:hAnsi="Times New Roman"/>
          <w:color w:val="000000"/>
          <w:sz w:val="28"/>
          <w:lang w:val="ru-RU"/>
        </w:rPr>
        <w:t xml:space="preserve"> </w:t>
      </w:r>
      <w:r>
        <w:rPr>
          <w:rFonts w:ascii="Times New Roman" w:hAnsi="Times New Roman"/>
          <w:color w:val="000000"/>
          <w:sz w:val="28"/>
        </w:rPr>
        <w:t>blond</w:t>
      </w:r>
      <w:r w:rsidRPr="00EF3362">
        <w:rPr>
          <w:rFonts w:ascii="Times New Roman" w:hAnsi="Times New Roman"/>
          <w:color w:val="000000"/>
          <w:sz w:val="28"/>
          <w:lang w:val="ru-RU"/>
        </w:rPr>
        <w:t xml:space="preserve"> </w:t>
      </w:r>
      <w:r>
        <w:rPr>
          <w:rFonts w:ascii="Times New Roman" w:hAnsi="Times New Roman"/>
          <w:color w:val="000000"/>
          <w:sz w:val="28"/>
        </w:rPr>
        <w:t>hair</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Социокультурные знания и умения</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 основных социокультурных элементов речевого поведенческого этикета в англоязычной среде, знание и использование в устной и письменной речи наиболее употребительной тематической фоновой лексики в рамках отобранного тематического содержания (основные национальные праздники, традиции, обычаи, традиции в питании и проведении досуга, система образования).</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Знание социокультурного портрета родной страны и страны (стран) изучаемого языка: знакомство с традициями проведения основных национальных праздников (Рождества, Нового года, Дня матери, Дня благодарения и других праздников), с особенностями образа жизни и культуры страны (стран) изучаемого языка (известными достопримечательностями; некоторыми выдающимися людьми), с доступными в языковом отношении образцами поэзии и прозы для подростков на английском языке.</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Формирование элементарного представление о различных вариантах английского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Осуществление межличностного и межкультурного общения с использованием знаний о национально-культурных особенностях своей страны и страны (стран)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Соблюдение норм вежливости в межкультурном общении. </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Развитие умений:</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писать свои имя и фамилию, а также имена и фамилии своих родственников и друзей на английском языке;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правильно оформлять свой адрес на английском языке (в анкете);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правильно оформлять электронное сообщение личного характера в соответствии с нормами неофициального общения, принятыми в стране (странах)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кратко представлять Россию и страну (страны)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кратко представлять некоторые культурные явления родной страны и страны (стран) изучаемого языка (основные национальные праздники, традиции в проведении досуга и питании, достопримечательности);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lastRenderedPageBreak/>
        <w:t>кратко представлять некоторых выдающихся людей родной страны и страны (стран) изучаемого языка (учёных, писателей, поэтов, художников, композиторов, музыкантов, спортсменов и других людей);</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 уточнить часы работы и другие ситуации).</w:t>
      </w: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Компенсаторные умения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Использование при чтении и аудировании языковой, в том числе контекстуальной, догадки; при говорении и письме – перифраза (толкования), синонимических средств, описание предмета вместо его названия, при непосредственном общении догадываться о значении незнакомых слов с помощью используемых собеседником жестов и мимики.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Переспрашивать, просить повторить, уточняя значение незнакомых слов.</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Использование при формулировании собственных высказываний, ключевых слов, плана.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Игнорирование информации, не являющейся необходимой, для понимания основного содержания, прочитанного (прослушанного) текста или для нахождения в тексте запрашиваемой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Сравнение (в том числе установление основания для сравнения) объектов, явлений, процессов, их элементов и основных функций в рамках изученной тематики.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w:t>
      </w:r>
    </w:p>
    <w:p w:rsidR="00C8025A" w:rsidRPr="00EF3362" w:rsidRDefault="00C8025A">
      <w:pPr>
        <w:rPr>
          <w:lang w:val="ru-RU"/>
        </w:rPr>
        <w:sectPr w:rsidR="00C8025A" w:rsidRPr="00EF3362">
          <w:pgSz w:w="11906" w:h="16383"/>
          <w:pgMar w:top="1134" w:right="850" w:bottom="1134" w:left="1701" w:header="720" w:footer="720" w:gutter="0"/>
          <w:cols w:space="720"/>
        </w:sectPr>
      </w:pPr>
    </w:p>
    <w:p w:rsidR="00C8025A" w:rsidRPr="00EF3362" w:rsidRDefault="00EF3362">
      <w:pPr>
        <w:spacing w:after="0" w:line="264" w:lineRule="auto"/>
        <w:ind w:left="120"/>
        <w:jc w:val="both"/>
        <w:rPr>
          <w:lang w:val="ru-RU"/>
        </w:rPr>
      </w:pPr>
      <w:bookmarkStart w:id="4" w:name="block-27283225"/>
      <w:bookmarkEnd w:id="3"/>
      <w:r w:rsidRPr="00EF3362">
        <w:rPr>
          <w:rFonts w:ascii="Times New Roman" w:hAnsi="Times New Roman"/>
          <w:b/>
          <w:color w:val="000000"/>
          <w:sz w:val="28"/>
          <w:lang w:val="ru-RU"/>
        </w:rPr>
        <w:lastRenderedPageBreak/>
        <w:t>ПЛАНИРУЕМЫЕ РЕЗУЛЬТАТЫ ОСВОЕНИЯ ПРОГРАММЫ ПО ИНОСТРАННОМУ (АНГЛИЙСКОМУ) ЯЗЫКУ НА УРОВНЕ ОСНОВНОГО ОБЩЕГО ОБРАЗОВАНИЯ</w:t>
      </w:r>
    </w:p>
    <w:p w:rsidR="00C8025A" w:rsidRPr="00EF3362" w:rsidRDefault="00C8025A">
      <w:pPr>
        <w:spacing w:after="0" w:line="264" w:lineRule="auto"/>
        <w:ind w:left="120"/>
        <w:jc w:val="both"/>
        <w:rPr>
          <w:lang w:val="ru-RU"/>
        </w:rPr>
      </w:pPr>
    </w:p>
    <w:p w:rsidR="00C8025A" w:rsidRPr="00EF3362" w:rsidRDefault="00EF3362">
      <w:pPr>
        <w:spacing w:after="0" w:line="264" w:lineRule="auto"/>
        <w:ind w:left="120"/>
        <w:jc w:val="both"/>
        <w:rPr>
          <w:lang w:val="ru-RU"/>
        </w:rPr>
      </w:pPr>
      <w:r w:rsidRPr="00EF3362">
        <w:rPr>
          <w:rFonts w:ascii="Times New Roman" w:hAnsi="Times New Roman"/>
          <w:b/>
          <w:color w:val="000000"/>
          <w:sz w:val="28"/>
          <w:lang w:val="ru-RU"/>
        </w:rPr>
        <w:t>ЛИЧНОСТНЫЕ РЕЗУЛЬТАТЫ</w:t>
      </w:r>
    </w:p>
    <w:p w:rsidR="00C8025A" w:rsidRPr="00EF3362" w:rsidRDefault="00C8025A">
      <w:pPr>
        <w:spacing w:after="0" w:line="264" w:lineRule="auto"/>
        <w:ind w:left="120"/>
        <w:jc w:val="both"/>
        <w:rPr>
          <w:lang w:val="ru-RU"/>
        </w:rPr>
      </w:pP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Личностные результаты освоения программы основного общего образования достигаются в единстве учебной и воспитательной деятельности организации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Личностные результаты освоения программы основного общего образования отражают готовность обучающихся руководствоваться системой позитивных ценностных ориентаций и расширение опыта деятельности на её основе и в процессе реализации основных направлений воспитательной деятельности, в том числе в части:</w:t>
      </w:r>
    </w:p>
    <w:p w:rsidR="00C8025A" w:rsidRDefault="00EF3362">
      <w:pPr>
        <w:spacing w:after="0" w:line="264" w:lineRule="auto"/>
        <w:ind w:left="120"/>
        <w:jc w:val="both"/>
      </w:pPr>
      <w:r>
        <w:rPr>
          <w:rFonts w:ascii="Times New Roman" w:hAnsi="Times New Roman"/>
          <w:b/>
          <w:color w:val="000000"/>
          <w:sz w:val="28"/>
        </w:rPr>
        <w:t>1)</w:t>
      </w:r>
      <w:r>
        <w:rPr>
          <w:rFonts w:ascii="Times New Roman" w:hAnsi="Times New Roman"/>
          <w:color w:val="000000"/>
          <w:sz w:val="28"/>
        </w:rPr>
        <w:t xml:space="preserve"> </w:t>
      </w:r>
      <w:proofErr w:type="gramStart"/>
      <w:r>
        <w:rPr>
          <w:rFonts w:ascii="Times New Roman" w:hAnsi="Times New Roman"/>
          <w:b/>
          <w:color w:val="000000"/>
          <w:sz w:val="28"/>
        </w:rPr>
        <w:t>гражданского</w:t>
      </w:r>
      <w:proofErr w:type="gramEnd"/>
      <w:r>
        <w:rPr>
          <w:rFonts w:ascii="Times New Roman" w:hAnsi="Times New Roman"/>
          <w:b/>
          <w:color w:val="000000"/>
          <w:sz w:val="28"/>
        </w:rPr>
        <w:t xml:space="preserve"> воспитания:</w:t>
      </w:r>
    </w:p>
    <w:p w:rsidR="00C8025A" w:rsidRPr="00EF3362" w:rsidRDefault="00EF3362">
      <w:pPr>
        <w:numPr>
          <w:ilvl w:val="0"/>
          <w:numId w:val="1"/>
        </w:numPr>
        <w:spacing w:after="0" w:line="264" w:lineRule="auto"/>
        <w:jc w:val="both"/>
        <w:rPr>
          <w:lang w:val="ru-RU"/>
        </w:rPr>
      </w:pPr>
      <w:r w:rsidRPr="00EF3362">
        <w:rPr>
          <w:rFonts w:ascii="Times New Roman" w:hAnsi="Times New Roman"/>
          <w:color w:val="000000"/>
          <w:sz w:val="28"/>
          <w:lang w:val="ru-RU"/>
        </w:rPr>
        <w:t>готовность к выполнению обязанностей гражданина и реализации его прав, уважение прав, свобод и законных интересов других людей;</w:t>
      </w:r>
    </w:p>
    <w:p w:rsidR="00C8025A" w:rsidRPr="00EF3362" w:rsidRDefault="00EF3362">
      <w:pPr>
        <w:numPr>
          <w:ilvl w:val="0"/>
          <w:numId w:val="1"/>
        </w:numPr>
        <w:spacing w:after="0" w:line="264" w:lineRule="auto"/>
        <w:jc w:val="both"/>
        <w:rPr>
          <w:lang w:val="ru-RU"/>
        </w:rPr>
      </w:pPr>
      <w:r w:rsidRPr="00EF3362">
        <w:rPr>
          <w:rFonts w:ascii="Times New Roman" w:hAnsi="Times New Roman"/>
          <w:color w:val="000000"/>
          <w:sz w:val="28"/>
          <w:lang w:val="ru-RU"/>
        </w:rPr>
        <w:t>активное участие в жизни семьи, организации, местного сообщества, родного края, страны;</w:t>
      </w:r>
    </w:p>
    <w:p w:rsidR="00C8025A" w:rsidRPr="00EF3362" w:rsidRDefault="00EF3362">
      <w:pPr>
        <w:numPr>
          <w:ilvl w:val="0"/>
          <w:numId w:val="1"/>
        </w:numPr>
        <w:spacing w:after="0" w:line="264" w:lineRule="auto"/>
        <w:jc w:val="both"/>
        <w:rPr>
          <w:lang w:val="ru-RU"/>
        </w:rPr>
      </w:pPr>
      <w:r w:rsidRPr="00EF3362">
        <w:rPr>
          <w:rFonts w:ascii="Times New Roman" w:hAnsi="Times New Roman"/>
          <w:color w:val="000000"/>
          <w:sz w:val="28"/>
          <w:lang w:val="ru-RU"/>
        </w:rPr>
        <w:t>неприятие любых форм экстремизма, дискриминации;</w:t>
      </w:r>
    </w:p>
    <w:p w:rsidR="00C8025A" w:rsidRPr="00EF3362" w:rsidRDefault="00EF3362">
      <w:pPr>
        <w:numPr>
          <w:ilvl w:val="0"/>
          <w:numId w:val="1"/>
        </w:numPr>
        <w:spacing w:after="0" w:line="264" w:lineRule="auto"/>
        <w:jc w:val="both"/>
        <w:rPr>
          <w:lang w:val="ru-RU"/>
        </w:rPr>
      </w:pPr>
      <w:r w:rsidRPr="00EF3362">
        <w:rPr>
          <w:rFonts w:ascii="Times New Roman" w:hAnsi="Times New Roman"/>
          <w:color w:val="000000"/>
          <w:sz w:val="28"/>
          <w:lang w:val="ru-RU"/>
        </w:rPr>
        <w:t>понимание роли различных социальных институтов в жизни человека;</w:t>
      </w:r>
    </w:p>
    <w:p w:rsidR="00C8025A" w:rsidRPr="00EF3362" w:rsidRDefault="00EF3362">
      <w:pPr>
        <w:numPr>
          <w:ilvl w:val="0"/>
          <w:numId w:val="1"/>
        </w:numPr>
        <w:spacing w:after="0" w:line="264" w:lineRule="auto"/>
        <w:jc w:val="both"/>
        <w:rPr>
          <w:lang w:val="ru-RU"/>
        </w:rPr>
      </w:pPr>
      <w:r w:rsidRPr="00EF3362">
        <w:rPr>
          <w:rFonts w:ascii="Times New Roman" w:hAnsi="Times New Roman"/>
          <w:color w:val="000000"/>
          <w:sz w:val="28"/>
          <w:lang w:val="ru-RU"/>
        </w:rPr>
        <w:t>представление об основных правах, свободах и обязанностях гражданина, социальных нормах и правилах межличностных отношений в поликультурном и многоконфессиональном обществе;</w:t>
      </w:r>
    </w:p>
    <w:p w:rsidR="00C8025A" w:rsidRPr="00EF3362" w:rsidRDefault="00EF3362">
      <w:pPr>
        <w:numPr>
          <w:ilvl w:val="0"/>
          <w:numId w:val="1"/>
        </w:numPr>
        <w:spacing w:after="0" w:line="264" w:lineRule="auto"/>
        <w:jc w:val="both"/>
        <w:rPr>
          <w:lang w:val="ru-RU"/>
        </w:rPr>
      </w:pPr>
      <w:r w:rsidRPr="00EF3362">
        <w:rPr>
          <w:rFonts w:ascii="Times New Roman" w:hAnsi="Times New Roman"/>
          <w:color w:val="000000"/>
          <w:sz w:val="28"/>
          <w:lang w:val="ru-RU"/>
        </w:rPr>
        <w:t>представление о способах противодействия коррупции;</w:t>
      </w:r>
    </w:p>
    <w:p w:rsidR="00C8025A" w:rsidRPr="00EF3362" w:rsidRDefault="00EF3362">
      <w:pPr>
        <w:numPr>
          <w:ilvl w:val="0"/>
          <w:numId w:val="1"/>
        </w:numPr>
        <w:spacing w:after="0" w:line="264" w:lineRule="auto"/>
        <w:jc w:val="both"/>
        <w:rPr>
          <w:lang w:val="ru-RU"/>
        </w:rPr>
      </w:pPr>
      <w:r w:rsidRPr="00EF3362">
        <w:rPr>
          <w:rFonts w:ascii="Times New Roman" w:hAnsi="Times New Roman"/>
          <w:color w:val="000000"/>
          <w:sz w:val="28"/>
          <w:lang w:val="ru-RU"/>
        </w:rPr>
        <w:t>готовность к разнообразной совместной деятельности, стремление к взаимопониманию и взаимопомощи, активное участие в самоуправлении в образовательной организации;</w:t>
      </w:r>
    </w:p>
    <w:p w:rsidR="00C8025A" w:rsidRPr="00EF3362" w:rsidRDefault="00EF3362">
      <w:pPr>
        <w:numPr>
          <w:ilvl w:val="0"/>
          <w:numId w:val="1"/>
        </w:numPr>
        <w:spacing w:after="0" w:line="264" w:lineRule="auto"/>
        <w:jc w:val="both"/>
        <w:rPr>
          <w:lang w:val="ru-RU"/>
        </w:rPr>
      </w:pPr>
      <w:r w:rsidRPr="00EF3362">
        <w:rPr>
          <w:rFonts w:ascii="Times New Roman" w:hAnsi="Times New Roman"/>
          <w:color w:val="000000"/>
          <w:sz w:val="28"/>
          <w:lang w:val="ru-RU"/>
        </w:rPr>
        <w:t>готовность к участию в гуманитарной деятельности (волонтёрство, помощь людям, нуждающимся в ней).</w:t>
      </w:r>
    </w:p>
    <w:p w:rsidR="00C8025A" w:rsidRDefault="00EF3362">
      <w:pPr>
        <w:spacing w:after="0" w:line="264" w:lineRule="auto"/>
        <w:ind w:left="120"/>
        <w:jc w:val="both"/>
      </w:pPr>
      <w:r>
        <w:rPr>
          <w:rFonts w:ascii="Times New Roman" w:hAnsi="Times New Roman"/>
          <w:b/>
          <w:color w:val="000000"/>
          <w:sz w:val="28"/>
        </w:rPr>
        <w:t>2)</w:t>
      </w:r>
      <w:r>
        <w:rPr>
          <w:rFonts w:ascii="Times New Roman" w:hAnsi="Times New Roman"/>
          <w:color w:val="000000"/>
          <w:sz w:val="28"/>
        </w:rPr>
        <w:t xml:space="preserve"> </w:t>
      </w:r>
      <w:proofErr w:type="gramStart"/>
      <w:r>
        <w:rPr>
          <w:rFonts w:ascii="Times New Roman" w:hAnsi="Times New Roman"/>
          <w:b/>
          <w:color w:val="000000"/>
          <w:sz w:val="28"/>
        </w:rPr>
        <w:t>патриотического</w:t>
      </w:r>
      <w:proofErr w:type="gramEnd"/>
      <w:r>
        <w:rPr>
          <w:rFonts w:ascii="Times New Roman" w:hAnsi="Times New Roman"/>
          <w:b/>
          <w:color w:val="000000"/>
          <w:sz w:val="28"/>
        </w:rPr>
        <w:t xml:space="preserve"> воспитания:</w:t>
      </w:r>
    </w:p>
    <w:p w:rsidR="00C8025A" w:rsidRPr="00EF3362" w:rsidRDefault="00EF3362">
      <w:pPr>
        <w:numPr>
          <w:ilvl w:val="0"/>
          <w:numId w:val="2"/>
        </w:numPr>
        <w:spacing w:after="0" w:line="264" w:lineRule="auto"/>
        <w:jc w:val="both"/>
        <w:rPr>
          <w:lang w:val="ru-RU"/>
        </w:rPr>
      </w:pPr>
      <w:r w:rsidRPr="00EF3362">
        <w:rPr>
          <w:rFonts w:ascii="Times New Roman" w:hAnsi="Times New Roman"/>
          <w:color w:val="000000"/>
          <w:sz w:val="28"/>
          <w:lang w:val="ru-RU"/>
        </w:rPr>
        <w:t xml:space="preserve">осознание российской гражданской идентичности в поликультурном и многоконфессиональном обществе, проявление </w:t>
      </w:r>
      <w:r w:rsidRPr="00EF3362">
        <w:rPr>
          <w:rFonts w:ascii="Times New Roman" w:hAnsi="Times New Roman"/>
          <w:color w:val="000000"/>
          <w:sz w:val="28"/>
          <w:lang w:val="ru-RU"/>
        </w:rPr>
        <w:lastRenderedPageBreak/>
        <w:t>интереса к познанию родного языка, истории, культуры Российской Федерации, своего края, народов России;</w:t>
      </w:r>
    </w:p>
    <w:p w:rsidR="00C8025A" w:rsidRPr="00EF3362" w:rsidRDefault="00EF3362">
      <w:pPr>
        <w:numPr>
          <w:ilvl w:val="0"/>
          <w:numId w:val="2"/>
        </w:numPr>
        <w:spacing w:after="0" w:line="264" w:lineRule="auto"/>
        <w:jc w:val="both"/>
        <w:rPr>
          <w:lang w:val="ru-RU"/>
        </w:rPr>
      </w:pPr>
      <w:r w:rsidRPr="00EF3362">
        <w:rPr>
          <w:rFonts w:ascii="Times New Roman" w:hAnsi="Times New Roman"/>
          <w:color w:val="000000"/>
          <w:sz w:val="28"/>
          <w:lang w:val="ru-RU"/>
        </w:rPr>
        <w:t>ценностное отношение к достижениям своей Родины – России, к науке, искусству, спорту, технологиям, боевым подвигам и трудовым достижениям народа;</w:t>
      </w:r>
    </w:p>
    <w:p w:rsidR="00C8025A" w:rsidRPr="00EF3362" w:rsidRDefault="00EF3362">
      <w:pPr>
        <w:numPr>
          <w:ilvl w:val="0"/>
          <w:numId w:val="2"/>
        </w:numPr>
        <w:spacing w:after="0" w:line="264" w:lineRule="auto"/>
        <w:jc w:val="both"/>
        <w:rPr>
          <w:lang w:val="ru-RU"/>
        </w:rPr>
      </w:pPr>
      <w:r w:rsidRPr="00EF3362">
        <w:rPr>
          <w:rFonts w:ascii="Times New Roman" w:hAnsi="Times New Roman"/>
          <w:color w:val="000000"/>
          <w:sz w:val="28"/>
          <w:lang w:val="ru-RU"/>
        </w:rPr>
        <w:t>уважение к символам России, государственным праздникам, историческому и природному наследию и памятникам, традициям разных народов, проживающих в родной стране.</w:t>
      </w:r>
    </w:p>
    <w:p w:rsidR="00C8025A" w:rsidRDefault="00EF3362">
      <w:pPr>
        <w:spacing w:after="0" w:line="264" w:lineRule="auto"/>
        <w:ind w:left="120"/>
        <w:jc w:val="both"/>
      </w:pPr>
      <w:r>
        <w:rPr>
          <w:rFonts w:ascii="Times New Roman" w:hAnsi="Times New Roman"/>
          <w:b/>
          <w:color w:val="000000"/>
          <w:sz w:val="28"/>
        </w:rPr>
        <w:t>3)</w:t>
      </w:r>
      <w:r>
        <w:rPr>
          <w:rFonts w:ascii="Times New Roman" w:hAnsi="Times New Roman"/>
          <w:color w:val="000000"/>
          <w:sz w:val="28"/>
        </w:rPr>
        <w:t xml:space="preserve"> </w:t>
      </w:r>
      <w:r>
        <w:rPr>
          <w:rFonts w:ascii="Times New Roman" w:hAnsi="Times New Roman"/>
          <w:b/>
          <w:color w:val="000000"/>
          <w:sz w:val="28"/>
        </w:rPr>
        <w:t>духовно-нравственного воспитания:</w:t>
      </w:r>
    </w:p>
    <w:p w:rsidR="00C8025A" w:rsidRPr="00EF3362" w:rsidRDefault="00EF3362">
      <w:pPr>
        <w:numPr>
          <w:ilvl w:val="0"/>
          <w:numId w:val="3"/>
        </w:numPr>
        <w:spacing w:after="0" w:line="264" w:lineRule="auto"/>
        <w:jc w:val="both"/>
        <w:rPr>
          <w:lang w:val="ru-RU"/>
        </w:rPr>
      </w:pPr>
      <w:r w:rsidRPr="00EF3362">
        <w:rPr>
          <w:rFonts w:ascii="Times New Roman" w:hAnsi="Times New Roman"/>
          <w:color w:val="000000"/>
          <w:sz w:val="28"/>
          <w:lang w:val="ru-RU"/>
        </w:rPr>
        <w:t>ориентация на моральные ценности и нормы в ситуациях нравственного выбора;</w:t>
      </w:r>
    </w:p>
    <w:p w:rsidR="00C8025A" w:rsidRPr="00EF3362" w:rsidRDefault="00EF3362">
      <w:pPr>
        <w:numPr>
          <w:ilvl w:val="0"/>
          <w:numId w:val="3"/>
        </w:numPr>
        <w:spacing w:after="0" w:line="264" w:lineRule="auto"/>
        <w:jc w:val="both"/>
        <w:rPr>
          <w:lang w:val="ru-RU"/>
        </w:rPr>
      </w:pPr>
      <w:r w:rsidRPr="00EF3362">
        <w:rPr>
          <w:rFonts w:ascii="Times New Roman" w:hAnsi="Times New Roman"/>
          <w:color w:val="000000"/>
          <w:sz w:val="28"/>
          <w:lang w:val="ru-RU"/>
        </w:rPr>
        <w:t>готовность оценивать своё поведение и поступки, поведение и поступки других людей с позиции нравственных и правовых норм с учётом осознания последствий поступков;</w:t>
      </w:r>
    </w:p>
    <w:p w:rsidR="00C8025A" w:rsidRPr="00EF3362" w:rsidRDefault="00EF3362">
      <w:pPr>
        <w:numPr>
          <w:ilvl w:val="0"/>
          <w:numId w:val="3"/>
        </w:numPr>
        <w:spacing w:after="0" w:line="264" w:lineRule="auto"/>
        <w:jc w:val="both"/>
        <w:rPr>
          <w:lang w:val="ru-RU"/>
        </w:rPr>
      </w:pPr>
      <w:r w:rsidRPr="00EF3362">
        <w:rPr>
          <w:rFonts w:ascii="Times New Roman" w:hAnsi="Times New Roman"/>
          <w:color w:val="000000"/>
          <w:sz w:val="28"/>
          <w:lang w:val="ru-RU"/>
        </w:rPr>
        <w:t>активное неприятие асоциальных поступков, свобода и ответственность личности в условиях индивидуального и общественного пространства.</w:t>
      </w:r>
    </w:p>
    <w:p w:rsidR="00C8025A" w:rsidRDefault="00EF3362">
      <w:pPr>
        <w:spacing w:after="0" w:line="264" w:lineRule="auto"/>
        <w:ind w:left="120"/>
        <w:jc w:val="both"/>
      </w:pPr>
      <w:r>
        <w:rPr>
          <w:rFonts w:ascii="Times New Roman" w:hAnsi="Times New Roman"/>
          <w:b/>
          <w:color w:val="000000"/>
          <w:sz w:val="28"/>
        </w:rPr>
        <w:t>4)</w:t>
      </w:r>
      <w:r>
        <w:rPr>
          <w:rFonts w:ascii="Times New Roman" w:hAnsi="Times New Roman"/>
          <w:color w:val="000000"/>
          <w:sz w:val="28"/>
        </w:rPr>
        <w:t xml:space="preserve"> </w:t>
      </w:r>
      <w:proofErr w:type="gramStart"/>
      <w:r>
        <w:rPr>
          <w:rFonts w:ascii="Times New Roman" w:hAnsi="Times New Roman"/>
          <w:b/>
          <w:color w:val="000000"/>
          <w:sz w:val="28"/>
        </w:rPr>
        <w:t>эстетического</w:t>
      </w:r>
      <w:proofErr w:type="gramEnd"/>
      <w:r>
        <w:rPr>
          <w:rFonts w:ascii="Times New Roman" w:hAnsi="Times New Roman"/>
          <w:b/>
          <w:color w:val="000000"/>
          <w:sz w:val="28"/>
        </w:rPr>
        <w:t xml:space="preserve"> воспитания:</w:t>
      </w:r>
    </w:p>
    <w:p w:rsidR="00C8025A" w:rsidRPr="00EF3362" w:rsidRDefault="00EF3362">
      <w:pPr>
        <w:numPr>
          <w:ilvl w:val="0"/>
          <w:numId w:val="4"/>
        </w:numPr>
        <w:spacing w:after="0" w:line="264" w:lineRule="auto"/>
        <w:jc w:val="both"/>
        <w:rPr>
          <w:lang w:val="ru-RU"/>
        </w:rPr>
      </w:pPr>
      <w:r w:rsidRPr="00EF3362">
        <w:rPr>
          <w:rFonts w:ascii="Times New Roman" w:hAnsi="Times New Roman"/>
          <w:color w:val="000000"/>
          <w:sz w:val="28"/>
          <w:lang w:val="ru-RU"/>
        </w:rPr>
        <w:t>восприимчивость к разным видам искусства, традициям и творчеству своего и других народов, понимание эмоционального воздействия искусства;</w:t>
      </w:r>
    </w:p>
    <w:p w:rsidR="00C8025A" w:rsidRPr="00EF3362" w:rsidRDefault="00EF3362">
      <w:pPr>
        <w:numPr>
          <w:ilvl w:val="0"/>
          <w:numId w:val="4"/>
        </w:numPr>
        <w:spacing w:after="0" w:line="264" w:lineRule="auto"/>
        <w:jc w:val="both"/>
        <w:rPr>
          <w:lang w:val="ru-RU"/>
        </w:rPr>
      </w:pPr>
      <w:r w:rsidRPr="00EF3362">
        <w:rPr>
          <w:rFonts w:ascii="Times New Roman" w:hAnsi="Times New Roman"/>
          <w:color w:val="000000"/>
          <w:sz w:val="28"/>
          <w:lang w:val="ru-RU"/>
        </w:rPr>
        <w:t>осознание важности художественной культуры как средства коммуникации и самовыражения;</w:t>
      </w:r>
    </w:p>
    <w:p w:rsidR="00C8025A" w:rsidRPr="00EF3362" w:rsidRDefault="00EF3362">
      <w:pPr>
        <w:numPr>
          <w:ilvl w:val="0"/>
          <w:numId w:val="4"/>
        </w:numPr>
        <w:spacing w:after="0" w:line="264" w:lineRule="auto"/>
        <w:jc w:val="both"/>
        <w:rPr>
          <w:lang w:val="ru-RU"/>
        </w:rPr>
      </w:pPr>
      <w:r w:rsidRPr="00EF3362">
        <w:rPr>
          <w:rFonts w:ascii="Times New Roman" w:hAnsi="Times New Roman"/>
          <w:color w:val="000000"/>
          <w:sz w:val="28"/>
          <w:lang w:val="ru-RU"/>
        </w:rPr>
        <w:t>понимание ценности отечественного и мирового искусства, роли этнических культурных традиций и народного творчества;</w:t>
      </w:r>
    </w:p>
    <w:p w:rsidR="00C8025A" w:rsidRPr="00EF3362" w:rsidRDefault="00EF3362">
      <w:pPr>
        <w:numPr>
          <w:ilvl w:val="0"/>
          <w:numId w:val="4"/>
        </w:numPr>
        <w:spacing w:after="0" w:line="264" w:lineRule="auto"/>
        <w:jc w:val="both"/>
        <w:rPr>
          <w:lang w:val="ru-RU"/>
        </w:rPr>
      </w:pPr>
      <w:r w:rsidRPr="00EF3362">
        <w:rPr>
          <w:rFonts w:ascii="Times New Roman" w:hAnsi="Times New Roman"/>
          <w:color w:val="000000"/>
          <w:sz w:val="28"/>
          <w:lang w:val="ru-RU"/>
        </w:rPr>
        <w:t>стремление к самовыражению в разных видах искусства.</w:t>
      </w:r>
    </w:p>
    <w:p w:rsidR="00C8025A" w:rsidRPr="00EF3362" w:rsidRDefault="00EF3362">
      <w:pPr>
        <w:spacing w:after="0" w:line="264" w:lineRule="auto"/>
        <w:ind w:left="120"/>
        <w:jc w:val="both"/>
        <w:rPr>
          <w:lang w:val="ru-RU"/>
        </w:rPr>
      </w:pPr>
      <w:r w:rsidRPr="00EF3362">
        <w:rPr>
          <w:rFonts w:ascii="Times New Roman" w:hAnsi="Times New Roman"/>
          <w:b/>
          <w:color w:val="000000"/>
          <w:sz w:val="28"/>
          <w:lang w:val="ru-RU"/>
        </w:rPr>
        <w:t>5)</w:t>
      </w:r>
      <w:r w:rsidRPr="00EF3362">
        <w:rPr>
          <w:rFonts w:ascii="Times New Roman" w:hAnsi="Times New Roman"/>
          <w:color w:val="000000"/>
          <w:sz w:val="28"/>
          <w:lang w:val="ru-RU"/>
        </w:rPr>
        <w:t xml:space="preserve"> </w:t>
      </w:r>
      <w:r w:rsidRPr="00EF3362">
        <w:rPr>
          <w:rFonts w:ascii="Times New Roman" w:hAnsi="Times New Roman"/>
          <w:b/>
          <w:color w:val="000000"/>
          <w:sz w:val="28"/>
          <w:lang w:val="ru-RU"/>
        </w:rPr>
        <w:t>физического воспитания, формирования культуры здоровья и эмоционального благополучия:</w:t>
      </w:r>
    </w:p>
    <w:p w:rsidR="00C8025A" w:rsidRDefault="00EF3362">
      <w:pPr>
        <w:numPr>
          <w:ilvl w:val="0"/>
          <w:numId w:val="5"/>
        </w:numPr>
        <w:spacing w:after="0" w:line="264" w:lineRule="auto"/>
        <w:jc w:val="both"/>
      </w:pPr>
      <w:r>
        <w:rPr>
          <w:rFonts w:ascii="Times New Roman" w:hAnsi="Times New Roman"/>
          <w:color w:val="000000"/>
          <w:sz w:val="28"/>
        </w:rPr>
        <w:t>осознание ценности жизни;</w:t>
      </w:r>
    </w:p>
    <w:p w:rsidR="00C8025A" w:rsidRPr="00EF3362" w:rsidRDefault="00EF3362">
      <w:pPr>
        <w:numPr>
          <w:ilvl w:val="0"/>
          <w:numId w:val="5"/>
        </w:numPr>
        <w:spacing w:after="0" w:line="264" w:lineRule="auto"/>
        <w:jc w:val="both"/>
        <w:rPr>
          <w:lang w:val="ru-RU"/>
        </w:rPr>
      </w:pPr>
      <w:r w:rsidRPr="00EF3362">
        <w:rPr>
          <w:rFonts w:ascii="Times New Roman" w:hAnsi="Times New Roman"/>
          <w:color w:val="000000"/>
          <w:sz w:val="28"/>
          <w:lang w:val="ru-RU"/>
        </w:rPr>
        <w:t>ответственное отношение к своему здоровью и установка на здоровый образ жизни (здоровое питание, соблюдение гигиенических правил, сбалансированный режим занятий и отдыха, регулярная физическая активность);</w:t>
      </w:r>
    </w:p>
    <w:p w:rsidR="00C8025A" w:rsidRPr="00EF3362" w:rsidRDefault="00EF3362">
      <w:pPr>
        <w:numPr>
          <w:ilvl w:val="0"/>
          <w:numId w:val="5"/>
        </w:numPr>
        <w:spacing w:after="0" w:line="264" w:lineRule="auto"/>
        <w:jc w:val="both"/>
        <w:rPr>
          <w:lang w:val="ru-RU"/>
        </w:rPr>
      </w:pPr>
      <w:r w:rsidRPr="00EF3362">
        <w:rPr>
          <w:rFonts w:ascii="Times New Roman" w:hAnsi="Times New Roman"/>
          <w:color w:val="000000"/>
          <w:sz w:val="28"/>
          <w:lang w:val="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C8025A" w:rsidRPr="00EF3362" w:rsidRDefault="00EF3362">
      <w:pPr>
        <w:numPr>
          <w:ilvl w:val="0"/>
          <w:numId w:val="5"/>
        </w:numPr>
        <w:spacing w:after="0" w:line="264" w:lineRule="auto"/>
        <w:jc w:val="both"/>
        <w:rPr>
          <w:lang w:val="ru-RU"/>
        </w:rPr>
      </w:pPr>
      <w:r w:rsidRPr="00EF3362">
        <w:rPr>
          <w:rFonts w:ascii="Times New Roman" w:hAnsi="Times New Roman"/>
          <w:color w:val="000000"/>
          <w:sz w:val="28"/>
          <w:lang w:val="ru-RU"/>
        </w:rPr>
        <w:t xml:space="preserve">соблюдение правил безопасности, в том числе навыков безопасного поведения в </w:t>
      </w:r>
      <w:proofErr w:type="gramStart"/>
      <w:r w:rsidRPr="00EF3362">
        <w:rPr>
          <w:rFonts w:ascii="Times New Roman" w:hAnsi="Times New Roman"/>
          <w:color w:val="000000"/>
          <w:sz w:val="28"/>
          <w:lang w:val="ru-RU"/>
        </w:rPr>
        <w:t>Интернет-среде</w:t>
      </w:r>
      <w:proofErr w:type="gramEnd"/>
      <w:r w:rsidRPr="00EF3362">
        <w:rPr>
          <w:rFonts w:ascii="Times New Roman" w:hAnsi="Times New Roman"/>
          <w:color w:val="000000"/>
          <w:sz w:val="28"/>
          <w:lang w:val="ru-RU"/>
        </w:rPr>
        <w:t>;</w:t>
      </w:r>
    </w:p>
    <w:p w:rsidR="00C8025A" w:rsidRPr="00EF3362" w:rsidRDefault="00EF3362">
      <w:pPr>
        <w:numPr>
          <w:ilvl w:val="0"/>
          <w:numId w:val="5"/>
        </w:numPr>
        <w:spacing w:after="0" w:line="264" w:lineRule="auto"/>
        <w:jc w:val="both"/>
        <w:rPr>
          <w:lang w:val="ru-RU"/>
        </w:rPr>
      </w:pPr>
      <w:r w:rsidRPr="00EF3362">
        <w:rPr>
          <w:rFonts w:ascii="Times New Roman" w:hAnsi="Times New Roman"/>
          <w:color w:val="000000"/>
          <w:sz w:val="28"/>
          <w:lang w:val="ru-RU"/>
        </w:rPr>
        <w:lastRenderedPageBreak/>
        <w:t>способность адаптироваться к стрессовым ситуациям и меняющимся социальным, информационным и природным условиям, в том числе осмысляя собственный опыт и выстраивая дальнейшие цели;</w:t>
      </w:r>
    </w:p>
    <w:p w:rsidR="00C8025A" w:rsidRPr="00EF3362" w:rsidRDefault="00EF3362">
      <w:pPr>
        <w:numPr>
          <w:ilvl w:val="0"/>
          <w:numId w:val="5"/>
        </w:numPr>
        <w:spacing w:after="0" w:line="264" w:lineRule="auto"/>
        <w:jc w:val="both"/>
        <w:rPr>
          <w:lang w:val="ru-RU"/>
        </w:rPr>
      </w:pPr>
      <w:r w:rsidRPr="00EF3362">
        <w:rPr>
          <w:rFonts w:ascii="Times New Roman" w:hAnsi="Times New Roman"/>
          <w:color w:val="000000"/>
          <w:sz w:val="28"/>
          <w:lang w:val="ru-RU"/>
        </w:rPr>
        <w:t xml:space="preserve">умение </w:t>
      </w:r>
      <w:proofErr w:type="gramStart"/>
      <w:r w:rsidRPr="00EF3362">
        <w:rPr>
          <w:rFonts w:ascii="Times New Roman" w:hAnsi="Times New Roman"/>
          <w:color w:val="000000"/>
          <w:sz w:val="28"/>
          <w:lang w:val="ru-RU"/>
        </w:rPr>
        <w:t>принимать себя и других, не осуждая</w:t>
      </w:r>
      <w:proofErr w:type="gramEnd"/>
      <w:r w:rsidRPr="00EF3362">
        <w:rPr>
          <w:rFonts w:ascii="Times New Roman" w:hAnsi="Times New Roman"/>
          <w:color w:val="000000"/>
          <w:sz w:val="28"/>
          <w:lang w:val="ru-RU"/>
        </w:rPr>
        <w:t>;</w:t>
      </w:r>
    </w:p>
    <w:p w:rsidR="00C8025A" w:rsidRPr="00EF3362" w:rsidRDefault="00EF3362">
      <w:pPr>
        <w:numPr>
          <w:ilvl w:val="0"/>
          <w:numId w:val="5"/>
        </w:numPr>
        <w:spacing w:after="0" w:line="264" w:lineRule="auto"/>
        <w:jc w:val="both"/>
        <w:rPr>
          <w:lang w:val="ru-RU"/>
        </w:rPr>
      </w:pPr>
      <w:r w:rsidRPr="00EF3362">
        <w:rPr>
          <w:rFonts w:ascii="Times New Roman" w:hAnsi="Times New Roman"/>
          <w:color w:val="000000"/>
          <w:sz w:val="28"/>
          <w:lang w:val="ru-RU"/>
        </w:rPr>
        <w:t>умение осознавать эмоциональное состояние себя и других, умение управлять собственным эмоциональным состоянием;</w:t>
      </w:r>
    </w:p>
    <w:p w:rsidR="00C8025A" w:rsidRPr="00EF3362" w:rsidRDefault="00EF3362">
      <w:pPr>
        <w:numPr>
          <w:ilvl w:val="0"/>
          <w:numId w:val="5"/>
        </w:numPr>
        <w:spacing w:after="0" w:line="264" w:lineRule="auto"/>
        <w:jc w:val="both"/>
        <w:rPr>
          <w:lang w:val="ru-RU"/>
        </w:rPr>
      </w:pPr>
      <w:r w:rsidRPr="00EF3362">
        <w:rPr>
          <w:rFonts w:ascii="Times New Roman" w:hAnsi="Times New Roman"/>
          <w:color w:val="000000"/>
          <w:sz w:val="28"/>
          <w:lang w:val="ru-RU"/>
        </w:rPr>
        <w:t>сформированность навыка рефлексии, признание своего права на ошибку и такого же права другого человека.</w:t>
      </w:r>
    </w:p>
    <w:p w:rsidR="00C8025A" w:rsidRDefault="00EF3362">
      <w:pPr>
        <w:spacing w:after="0" w:line="264" w:lineRule="auto"/>
        <w:ind w:left="120"/>
        <w:jc w:val="both"/>
      </w:pPr>
      <w:r>
        <w:rPr>
          <w:rFonts w:ascii="Times New Roman" w:hAnsi="Times New Roman"/>
          <w:b/>
          <w:color w:val="000000"/>
          <w:sz w:val="28"/>
        </w:rPr>
        <w:t>6)</w:t>
      </w:r>
      <w:r>
        <w:rPr>
          <w:rFonts w:ascii="Times New Roman" w:hAnsi="Times New Roman"/>
          <w:color w:val="000000"/>
          <w:sz w:val="28"/>
        </w:rPr>
        <w:t xml:space="preserve"> </w:t>
      </w:r>
      <w:proofErr w:type="gramStart"/>
      <w:r>
        <w:rPr>
          <w:rFonts w:ascii="Times New Roman" w:hAnsi="Times New Roman"/>
          <w:b/>
          <w:color w:val="000000"/>
          <w:sz w:val="28"/>
        </w:rPr>
        <w:t>трудового</w:t>
      </w:r>
      <w:proofErr w:type="gramEnd"/>
      <w:r>
        <w:rPr>
          <w:rFonts w:ascii="Times New Roman" w:hAnsi="Times New Roman"/>
          <w:b/>
          <w:color w:val="000000"/>
          <w:sz w:val="28"/>
        </w:rPr>
        <w:t xml:space="preserve"> воспитания:</w:t>
      </w:r>
    </w:p>
    <w:p w:rsidR="00C8025A" w:rsidRPr="00EF3362" w:rsidRDefault="00EF3362">
      <w:pPr>
        <w:numPr>
          <w:ilvl w:val="0"/>
          <w:numId w:val="6"/>
        </w:numPr>
        <w:spacing w:after="0" w:line="264" w:lineRule="auto"/>
        <w:jc w:val="both"/>
        <w:rPr>
          <w:lang w:val="ru-RU"/>
        </w:rPr>
      </w:pPr>
      <w:r w:rsidRPr="00EF3362">
        <w:rPr>
          <w:rFonts w:ascii="Times New Roman" w:hAnsi="Times New Roman"/>
          <w:color w:val="000000"/>
          <w:sz w:val="28"/>
          <w:lang w:val="ru-RU"/>
        </w:rPr>
        <w:t>установка на активное участие в решении практических задач (в рамках семьи, организации, населенного пункта, родного края) технологической и социальной направленности, способность инициировать, планировать и самостоятельно выполнять такого рода деятельность;</w:t>
      </w:r>
    </w:p>
    <w:p w:rsidR="00C8025A" w:rsidRPr="00EF3362" w:rsidRDefault="00EF3362">
      <w:pPr>
        <w:numPr>
          <w:ilvl w:val="0"/>
          <w:numId w:val="6"/>
        </w:numPr>
        <w:spacing w:after="0" w:line="264" w:lineRule="auto"/>
        <w:jc w:val="both"/>
        <w:rPr>
          <w:lang w:val="ru-RU"/>
        </w:rPr>
      </w:pPr>
      <w:r w:rsidRPr="00EF3362">
        <w:rPr>
          <w:rFonts w:ascii="Times New Roman" w:hAnsi="Times New Roman"/>
          <w:color w:val="000000"/>
          <w:sz w:val="28"/>
          <w:lang w:val="ru-RU"/>
        </w:rPr>
        <w:t>интерес к практическому изучению профессий и труда различного рода, в том числе на основе применения изучаемого предметного знания;</w:t>
      </w:r>
    </w:p>
    <w:p w:rsidR="00C8025A" w:rsidRPr="00EF3362" w:rsidRDefault="00EF3362">
      <w:pPr>
        <w:numPr>
          <w:ilvl w:val="0"/>
          <w:numId w:val="6"/>
        </w:numPr>
        <w:spacing w:after="0" w:line="264" w:lineRule="auto"/>
        <w:jc w:val="both"/>
        <w:rPr>
          <w:lang w:val="ru-RU"/>
        </w:rPr>
      </w:pPr>
      <w:r w:rsidRPr="00EF3362">
        <w:rPr>
          <w:rFonts w:ascii="Times New Roman" w:hAnsi="Times New Roman"/>
          <w:color w:val="000000"/>
          <w:sz w:val="28"/>
          <w:lang w:val="ru-RU"/>
        </w:rPr>
        <w:t>осознание важности обучения на протяжении всей жизни для успешной профессиональной деятельности и развитие необходимых умений для этого;</w:t>
      </w:r>
    </w:p>
    <w:p w:rsidR="00C8025A" w:rsidRPr="00EF3362" w:rsidRDefault="00EF3362">
      <w:pPr>
        <w:numPr>
          <w:ilvl w:val="0"/>
          <w:numId w:val="6"/>
        </w:numPr>
        <w:spacing w:after="0" w:line="264" w:lineRule="auto"/>
        <w:jc w:val="both"/>
        <w:rPr>
          <w:lang w:val="ru-RU"/>
        </w:rPr>
      </w:pPr>
      <w:r w:rsidRPr="00EF3362">
        <w:rPr>
          <w:rFonts w:ascii="Times New Roman" w:hAnsi="Times New Roman"/>
          <w:color w:val="000000"/>
          <w:sz w:val="28"/>
          <w:lang w:val="ru-RU"/>
        </w:rPr>
        <w:t>готовность адаптироваться в профессиональной среде;</w:t>
      </w:r>
    </w:p>
    <w:p w:rsidR="00C8025A" w:rsidRPr="00EF3362" w:rsidRDefault="00EF3362">
      <w:pPr>
        <w:numPr>
          <w:ilvl w:val="0"/>
          <w:numId w:val="6"/>
        </w:numPr>
        <w:spacing w:after="0" w:line="264" w:lineRule="auto"/>
        <w:jc w:val="both"/>
        <w:rPr>
          <w:lang w:val="ru-RU"/>
        </w:rPr>
      </w:pPr>
      <w:r w:rsidRPr="00EF3362">
        <w:rPr>
          <w:rFonts w:ascii="Times New Roman" w:hAnsi="Times New Roman"/>
          <w:color w:val="000000"/>
          <w:sz w:val="28"/>
          <w:lang w:val="ru-RU"/>
        </w:rPr>
        <w:t>уважение к труду и результатам трудовой деятельности;</w:t>
      </w:r>
    </w:p>
    <w:p w:rsidR="00C8025A" w:rsidRPr="00EF3362" w:rsidRDefault="00EF3362">
      <w:pPr>
        <w:numPr>
          <w:ilvl w:val="0"/>
          <w:numId w:val="6"/>
        </w:numPr>
        <w:spacing w:after="0" w:line="264" w:lineRule="auto"/>
        <w:jc w:val="both"/>
        <w:rPr>
          <w:lang w:val="ru-RU"/>
        </w:rPr>
      </w:pPr>
      <w:r w:rsidRPr="00EF3362">
        <w:rPr>
          <w:rFonts w:ascii="Times New Roman" w:hAnsi="Times New Roman"/>
          <w:color w:val="000000"/>
          <w:sz w:val="28"/>
          <w:lang w:val="ru-RU"/>
        </w:rPr>
        <w:t>осознанный выбор и построение индивидуальной траектории образования и жизненных планов с учётом личных и общественных интересов, и потребностей.</w:t>
      </w:r>
    </w:p>
    <w:p w:rsidR="00C8025A" w:rsidRDefault="00EF3362">
      <w:pPr>
        <w:spacing w:after="0" w:line="264" w:lineRule="auto"/>
        <w:ind w:left="120"/>
        <w:jc w:val="both"/>
      </w:pPr>
      <w:r>
        <w:rPr>
          <w:rFonts w:ascii="Times New Roman" w:hAnsi="Times New Roman"/>
          <w:b/>
          <w:color w:val="000000"/>
          <w:sz w:val="28"/>
        </w:rPr>
        <w:t>7)</w:t>
      </w:r>
      <w:r>
        <w:rPr>
          <w:rFonts w:ascii="Times New Roman" w:hAnsi="Times New Roman"/>
          <w:color w:val="000000"/>
          <w:sz w:val="28"/>
        </w:rPr>
        <w:t xml:space="preserve"> </w:t>
      </w:r>
      <w:proofErr w:type="gramStart"/>
      <w:r>
        <w:rPr>
          <w:rFonts w:ascii="Times New Roman" w:hAnsi="Times New Roman"/>
          <w:b/>
          <w:color w:val="000000"/>
          <w:sz w:val="28"/>
        </w:rPr>
        <w:t>экологического</w:t>
      </w:r>
      <w:proofErr w:type="gramEnd"/>
      <w:r>
        <w:rPr>
          <w:rFonts w:ascii="Times New Roman" w:hAnsi="Times New Roman"/>
          <w:b/>
          <w:color w:val="000000"/>
          <w:sz w:val="28"/>
        </w:rPr>
        <w:t xml:space="preserve"> воспитания:</w:t>
      </w:r>
    </w:p>
    <w:p w:rsidR="00C8025A" w:rsidRPr="00EF3362" w:rsidRDefault="00EF3362">
      <w:pPr>
        <w:numPr>
          <w:ilvl w:val="0"/>
          <w:numId w:val="7"/>
        </w:numPr>
        <w:spacing w:after="0" w:line="264" w:lineRule="auto"/>
        <w:jc w:val="both"/>
        <w:rPr>
          <w:lang w:val="ru-RU"/>
        </w:rPr>
      </w:pPr>
      <w:r w:rsidRPr="00EF3362">
        <w:rPr>
          <w:rFonts w:ascii="Times New Roman" w:hAnsi="Times New Roman"/>
          <w:color w:val="000000"/>
          <w:sz w:val="28"/>
          <w:lang w:val="ru-RU"/>
        </w:rPr>
        <w:t>ориентация на применение знаний из социальных и естественных наук для решения задач в области окружающей среды, планирования поступков и оценки их возможных последствий для окружающей среды;</w:t>
      </w:r>
    </w:p>
    <w:p w:rsidR="00C8025A" w:rsidRPr="00EF3362" w:rsidRDefault="00EF3362">
      <w:pPr>
        <w:numPr>
          <w:ilvl w:val="0"/>
          <w:numId w:val="7"/>
        </w:numPr>
        <w:spacing w:after="0" w:line="264" w:lineRule="auto"/>
        <w:jc w:val="both"/>
        <w:rPr>
          <w:lang w:val="ru-RU"/>
        </w:rPr>
      </w:pPr>
      <w:r w:rsidRPr="00EF3362">
        <w:rPr>
          <w:rFonts w:ascii="Times New Roman" w:hAnsi="Times New Roman"/>
          <w:color w:val="000000"/>
          <w:sz w:val="28"/>
          <w:lang w:val="ru-RU"/>
        </w:rPr>
        <w:t>повышение уровня экологической культуры, осознание глобального характера экологических проблем и путей их решения; активное неприятие действий, приносящих вред окружающей среде;</w:t>
      </w:r>
    </w:p>
    <w:p w:rsidR="00C8025A" w:rsidRPr="00EF3362" w:rsidRDefault="00EF3362">
      <w:pPr>
        <w:numPr>
          <w:ilvl w:val="0"/>
          <w:numId w:val="7"/>
        </w:numPr>
        <w:spacing w:after="0" w:line="264" w:lineRule="auto"/>
        <w:jc w:val="both"/>
        <w:rPr>
          <w:lang w:val="ru-RU"/>
        </w:rPr>
      </w:pPr>
      <w:r w:rsidRPr="00EF3362">
        <w:rPr>
          <w:rFonts w:ascii="Times New Roman" w:hAnsi="Times New Roman"/>
          <w:color w:val="000000"/>
          <w:sz w:val="28"/>
          <w:lang w:val="ru-RU"/>
        </w:rPr>
        <w:t>осознание своей роли как гражданина и потребителя в условиях взаимосвязи природной, технологической и социальной сред;</w:t>
      </w:r>
    </w:p>
    <w:p w:rsidR="00C8025A" w:rsidRPr="00EF3362" w:rsidRDefault="00EF3362">
      <w:pPr>
        <w:numPr>
          <w:ilvl w:val="0"/>
          <w:numId w:val="7"/>
        </w:numPr>
        <w:spacing w:after="0" w:line="264" w:lineRule="auto"/>
        <w:jc w:val="both"/>
        <w:rPr>
          <w:lang w:val="ru-RU"/>
        </w:rPr>
      </w:pPr>
      <w:r w:rsidRPr="00EF3362">
        <w:rPr>
          <w:rFonts w:ascii="Times New Roman" w:hAnsi="Times New Roman"/>
          <w:color w:val="000000"/>
          <w:sz w:val="28"/>
          <w:lang w:val="ru-RU"/>
        </w:rPr>
        <w:t>готовность к участию в практической деятельности экологической направленности.</w:t>
      </w:r>
    </w:p>
    <w:p w:rsidR="00C8025A" w:rsidRDefault="00EF3362">
      <w:pPr>
        <w:spacing w:after="0" w:line="264" w:lineRule="auto"/>
        <w:ind w:left="120"/>
        <w:jc w:val="both"/>
      </w:pPr>
      <w:r>
        <w:rPr>
          <w:rFonts w:ascii="Times New Roman" w:hAnsi="Times New Roman"/>
          <w:b/>
          <w:color w:val="000000"/>
          <w:sz w:val="28"/>
        </w:rPr>
        <w:lastRenderedPageBreak/>
        <w:t>8)</w:t>
      </w:r>
      <w:r>
        <w:rPr>
          <w:rFonts w:ascii="Times New Roman" w:hAnsi="Times New Roman"/>
          <w:color w:val="000000"/>
          <w:sz w:val="28"/>
        </w:rPr>
        <w:t xml:space="preserve"> </w:t>
      </w:r>
      <w:proofErr w:type="gramStart"/>
      <w:r>
        <w:rPr>
          <w:rFonts w:ascii="Times New Roman" w:hAnsi="Times New Roman"/>
          <w:b/>
          <w:color w:val="000000"/>
          <w:sz w:val="28"/>
        </w:rPr>
        <w:t>ценности</w:t>
      </w:r>
      <w:proofErr w:type="gramEnd"/>
      <w:r>
        <w:rPr>
          <w:rFonts w:ascii="Times New Roman" w:hAnsi="Times New Roman"/>
          <w:b/>
          <w:color w:val="000000"/>
          <w:sz w:val="28"/>
        </w:rPr>
        <w:t xml:space="preserve"> научного познания:</w:t>
      </w:r>
    </w:p>
    <w:p w:rsidR="00C8025A" w:rsidRPr="00EF3362" w:rsidRDefault="00EF3362">
      <w:pPr>
        <w:numPr>
          <w:ilvl w:val="0"/>
          <w:numId w:val="8"/>
        </w:numPr>
        <w:spacing w:after="0" w:line="264" w:lineRule="auto"/>
        <w:jc w:val="both"/>
        <w:rPr>
          <w:lang w:val="ru-RU"/>
        </w:rPr>
      </w:pPr>
      <w:r w:rsidRPr="00EF3362">
        <w:rPr>
          <w:rFonts w:ascii="Times New Roman" w:hAnsi="Times New Roman"/>
          <w:color w:val="000000"/>
          <w:sz w:val="28"/>
          <w:lang w:val="ru-RU"/>
        </w:rPr>
        <w:t>ориентация в деятельности на современную систему научных представлений об основных закономерностях развития человека, природы и общества, взаимосвязях человека с природной и социальной средой;</w:t>
      </w:r>
    </w:p>
    <w:p w:rsidR="00C8025A" w:rsidRPr="00EF3362" w:rsidRDefault="00EF3362">
      <w:pPr>
        <w:numPr>
          <w:ilvl w:val="0"/>
          <w:numId w:val="8"/>
        </w:numPr>
        <w:spacing w:after="0" w:line="264" w:lineRule="auto"/>
        <w:jc w:val="both"/>
        <w:rPr>
          <w:lang w:val="ru-RU"/>
        </w:rPr>
      </w:pPr>
      <w:r w:rsidRPr="00EF3362">
        <w:rPr>
          <w:rFonts w:ascii="Times New Roman" w:hAnsi="Times New Roman"/>
          <w:color w:val="000000"/>
          <w:sz w:val="28"/>
          <w:lang w:val="ru-RU"/>
        </w:rPr>
        <w:t>овладение языковой и читательской культурой как средством познания мира;</w:t>
      </w:r>
    </w:p>
    <w:p w:rsidR="00C8025A" w:rsidRPr="00EF3362" w:rsidRDefault="00EF3362">
      <w:pPr>
        <w:numPr>
          <w:ilvl w:val="0"/>
          <w:numId w:val="8"/>
        </w:numPr>
        <w:spacing w:after="0" w:line="264" w:lineRule="auto"/>
        <w:jc w:val="both"/>
        <w:rPr>
          <w:lang w:val="ru-RU"/>
        </w:rPr>
      </w:pPr>
      <w:r w:rsidRPr="00EF3362">
        <w:rPr>
          <w:rFonts w:ascii="Times New Roman" w:hAnsi="Times New Roman"/>
          <w:color w:val="000000"/>
          <w:sz w:val="28"/>
          <w:lang w:val="ru-RU"/>
        </w:rPr>
        <w:t>овладение основными навыками исследовательской деятельности, установка на осмысление опыта, наблюдений, поступков и стремление совершенствовать пути достижения индивидуального и коллективного благополучия.</w:t>
      </w:r>
    </w:p>
    <w:p w:rsidR="00C8025A" w:rsidRPr="00EF3362" w:rsidRDefault="00EF3362">
      <w:pPr>
        <w:spacing w:after="0" w:line="264" w:lineRule="auto"/>
        <w:ind w:left="120"/>
        <w:jc w:val="both"/>
        <w:rPr>
          <w:lang w:val="ru-RU"/>
        </w:rPr>
      </w:pPr>
      <w:r w:rsidRPr="00EF3362">
        <w:rPr>
          <w:rFonts w:ascii="Times New Roman" w:hAnsi="Times New Roman"/>
          <w:b/>
          <w:color w:val="000000"/>
          <w:sz w:val="28"/>
          <w:lang w:val="ru-RU"/>
        </w:rPr>
        <w:t>9)</w:t>
      </w:r>
      <w:r w:rsidRPr="00EF3362">
        <w:rPr>
          <w:rFonts w:ascii="Times New Roman" w:hAnsi="Times New Roman"/>
          <w:color w:val="000000"/>
          <w:sz w:val="28"/>
          <w:lang w:val="ru-RU"/>
        </w:rPr>
        <w:t xml:space="preserve"> </w:t>
      </w:r>
      <w:r w:rsidRPr="00EF3362">
        <w:rPr>
          <w:rFonts w:ascii="Times New Roman" w:hAnsi="Times New Roman"/>
          <w:b/>
          <w:color w:val="000000"/>
          <w:sz w:val="28"/>
          <w:lang w:val="ru-RU"/>
        </w:rPr>
        <w:t xml:space="preserve">адаптации </w:t>
      </w:r>
      <w:proofErr w:type="gramStart"/>
      <w:r w:rsidRPr="00EF3362">
        <w:rPr>
          <w:rFonts w:ascii="Times New Roman" w:hAnsi="Times New Roman"/>
          <w:b/>
          <w:color w:val="000000"/>
          <w:sz w:val="28"/>
          <w:lang w:val="ru-RU"/>
        </w:rPr>
        <w:t>обучающегося</w:t>
      </w:r>
      <w:proofErr w:type="gramEnd"/>
      <w:r w:rsidRPr="00EF3362">
        <w:rPr>
          <w:rFonts w:ascii="Times New Roman" w:hAnsi="Times New Roman"/>
          <w:b/>
          <w:color w:val="000000"/>
          <w:sz w:val="28"/>
          <w:lang w:val="ru-RU"/>
        </w:rPr>
        <w:t xml:space="preserve"> к изменяющимся условиям социальной и природной среды:</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освоение обучающимися социального опыта, основных социальных ролей, соответствующих ведущей деятельности возраста, норм и правил общественного поведения, форм социальной жизни в группах и сообществах, включая семью, группы, сформированные по профессиональной деятельности, а также в рамках социального взаимодействия с людьми из другой культурной среды;</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способность обучающихся взаимодействовать в условиях неопределённости, открытость опыту и знаниям других;</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способность действовать в условиях неопределённости, повышать уровень своей компетентности через практическую деятельность, в том числе умение учиться у других людей, осознавать в совместной деятельности новые знания, навыки и компетенции из опыта других;</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навык выявления и связывания образов, способность формирования новых знаний, в том числе способность формулировать идеи, понятия, гипотезы об объектах и явлениях, в том числе ранее не известных, осознавать дефицит собственных знаний и компетентностей, планировать своё развитие;</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умение распознавать конкретные примеры понятия по характерным признакам, выполнять операции в соответствии с определением и простейшими свойствами понятия, конкретизировать понятие примерами, использовать понятие и его свойства при решении задач (далее – оперировать понятиями), а также оперировать терминами и представлениями в области концепции устойчивого развития;</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умение анализировать и выявлять взаимосвязи природы, общества и экономики;</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lastRenderedPageBreak/>
        <w:t>умение оценивать свои действия с учётом влияния на окружающую среду, достижений целей и преодоления вызовов, возможных глобальных последствий;</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способность обучающихся осознавать стрессовую ситуацию, оценивать происходящие изменения и их последствия;</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воспринимать стрессовую ситуацию как вызов, требующий контрмер, оценивать ситуацию стресса, корректировать принимаемые решения и действия;</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 xml:space="preserve">формулировать и оценивать риски и последствия, формировать опыт, находить </w:t>
      </w:r>
      <w:proofErr w:type="gramStart"/>
      <w:r w:rsidRPr="00EF3362">
        <w:rPr>
          <w:rFonts w:ascii="Times New Roman" w:hAnsi="Times New Roman"/>
          <w:color w:val="000000"/>
          <w:sz w:val="28"/>
          <w:lang w:val="ru-RU"/>
        </w:rPr>
        <w:t>позитивное</w:t>
      </w:r>
      <w:proofErr w:type="gramEnd"/>
      <w:r w:rsidRPr="00EF3362">
        <w:rPr>
          <w:rFonts w:ascii="Times New Roman" w:hAnsi="Times New Roman"/>
          <w:color w:val="000000"/>
          <w:sz w:val="28"/>
          <w:lang w:val="ru-RU"/>
        </w:rPr>
        <w:t xml:space="preserve"> в произошедшей ситуации;</w:t>
      </w:r>
    </w:p>
    <w:p w:rsidR="00C8025A" w:rsidRPr="00EF3362" w:rsidRDefault="00EF3362">
      <w:pPr>
        <w:numPr>
          <w:ilvl w:val="0"/>
          <w:numId w:val="9"/>
        </w:numPr>
        <w:spacing w:after="0" w:line="264" w:lineRule="auto"/>
        <w:jc w:val="both"/>
        <w:rPr>
          <w:lang w:val="ru-RU"/>
        </w:rPr>
      </w:pPr>
      <w:r w:rsidRPr="00EF3362">
        <w:rPr>
          <w:rFonts w:ascii="Times New Roman" w:hAnsi="Times New Roman"/>
          <w:color w:val="000000"/>
          <w:sz w:val="28"/>
          <w:lang w:val="ru-RU"/>
        </w:rPr>
        <w:t>быть готовым действовать в отсутствие гарантий успеха.</w:t>
      </w:r>
    </w:p>
    <w:p w:rsidR="00C8025A" w:rsidRPr="00EF3362" w:rsidRDefault="00C8025A">
      <w:pPr>
        <w:spacing w:after="0" w:line="264" w:lineRule="auto"/>
        <w:ind w:left="120"/>
        <w:jc w:val="both"/>
        <w:rPr>
          <w:lang w:val="ru-RU"/>
        </w:rPr>
      </w:pPr>
    </w:p>
    <w:p w:rsidR="00C8025A" w:rsidRPr="00EF3362" w:rsidRDefault="00EF3362">
      <w:pPr>
        <w:spacing w:after="0" w:line="264" w:lineRule="auto"/>
        <w:ind w:left="120"/>
        <w:jc w:val="both"/>
        <w:rPr>
          <w:lang w:val="ru-RU"/>
        </w:rPr>
      </w:pPr>
      <w:r w:rsidRPr="00EF3362">
        <w:rPr>
          <w:rFonts w:ascii="Times New Roman" w:hAnsi="Times New Roman"/>
          <w:b/>
          <w:color w:val="000000"/>
          <w:sz w:val="28"/>
          <w:lang w:val="ru-RU"/>
        </w:rPr>
        <w:t>МЕТАПРЕДМЕТНЫЕ РЕЗУЛЬТАТЫ</w:t>
      </w:r>
    </w:p>
    <w:p w:rsidR="00C8025A" w:rsidRPr="00EF3362" w:rsidRDefault="00C8025A">
      <w:pPr>
        <w:spacing w:after="0" w:line="264" w:lineRule="auto"/>
        <w:ind w:left="120"/>
        <w:jc w:val="both"/>
        <w:rPr>
          <w:lang w:val="ru-RU"/>
        </w:rPr>
      </w:pP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 результате изучения иностранного (английского) языка на уровне основного общего образования у обучающегося будут сформированы познавательные универсальные учебные действия, коммуникативные универсальные учебные действия, регулятивные универсальные учебные действия.</w:t>
      </w:r>
    </w:p>
    <w:p w:rsidR="00C8025A" w:rsidRPr="00EF3362" w:rsidRDefault="00C8025A">
      <w:pPr>
        <w:spacing w:after="0" w:line="264" w:lineRule="auto"/>
        <w:ind w:left="120"/>
        <w:jc w:val="both"/>
        <w:rPr>
          <w:lang w:val="ru-RU"/>
        </w:rPr>
      </w:pPr>
    </w:p>
    <w:p w:rsidR="00C8025A" w:rsidRPr="00EF3362" w:rsidRDefault="00EF3362">
      <w:pPr>
        <w:spacing w:after="0" w:line="264" w:lineRule="auto"/>
        <w:ind w:left="120"/>
        <w:jc w:val="both"/>
        <w:rPr>
          <w:lang w:val="ru-RU"/>
        </w:rPr>
      </w:pPr>
      <w:r w:rsidRPr="00EF3362">
        <w:rPr>
          <w:rFonts w:ascii="Times New Roman" w:hAnsi="Times New Roman"/>
          <w:b/>
          <w:color w:val="000000"/>
          <w:sz w:val="28"/>
          <w:lang w:val="ru-RU"/>
        </w:rPr>
        <w:t>Познавательные универсальные учебные действия</w:t>
      </w:r>
    </w:p>
    <w:p w:rsidR="00C8025A" w:rsidRPr="00EF3362" w:rsidRDefault="00C8025A">
      <w:pPr>
        <w:spacing w:after="0" w:line="264" w:lineRule="auto"/>
        <w:ind w:left="120"/>
        <w:jc w:val="both"/>
        <w:rPr>
          <w:lang w:val="ru-RU"/>
        </w:rPr>
      </w:pPr>
    </w:p>
    <w:p w:rsidR="00C8025A" w:rsidRPr="00EF3362" w:rsidRDefault="00EF3362">
      <w:pPr>
        <w:spacing w:after="0" w:line="264" w:lineRule="auto"/>
        <w:ind w:left="120"/>
        <w:jc w:val="both"/>
        <w:rPr>
          <w:lang w:val="ru-RU"/>
        </w:rPr>
      </w:pPr>
      <w:r w:rsidRPr="00EF3362">
        <w:rPr>
          <w:rFonts w:ascii="Times New Roman" w:hAnsi="Times New Roman"/>
          <w:b/>
          <w:color w:val="000000"/>
          <w:sz w:val="28"/>
          <w:lang w:val="ru-RU"/>
        </w:rPr>
        <w:t>Базовые логические действия:</w:t>
      </w:r>
    </w:p>
    <w:p w:rsidR="00C8025A" w:rsidRPr="00EF3362" w:rsidRDefault="00EF3362">
      <w:pPr>
        <w:numPr>
          <w:ilvl w:val="0"/>
          <w:numId w:val="10"/>
        </w:numPr>
        <w:spacing w:after="0" w:line="264" w:lineRule="auto"/>
        <w:jc w:val="both"/>
        <w:rPr>
          <w:lang w:val="ru-RU"/>
        </w:rPr>
      </w:pPr>
      <w:r w:rsidRPr="00EF3362">
        <w:rPr>
          <w:rFonts w:ascii="Times New Roman" w:hAnsi="Times New Roman"/>
          <w:color w:val="000000"/>
          <w:sz w:val="28"/>
          <w:lang w:val="ru-RU"/>
        </w:rPr>
        <w:t>выявлять и характеризовать существенные признаки объектов (явлений);</w:t>
      </w:r>
    </w:p>
    <w:p w:rsidR="00C8025A" w:rsidRPr="00EF3362" w:rsidRDefault="00EF3362">
      <w:pPr>
        <w:numPr>
          <w:ilvl w:val="0"/>
          <w:numId w:val="10"/>
        </w:numPr>
        <w:spacing w:after="0" w:line="264" w:lineRule="auto"/>
        <w:jc w:val="both"/>
        <w:rPr>
          <w:lang w:val="ru-RU"/>
        </w:rPr>
      </w:pPr>
      <w:r w:rsidRPr="00EF3362">
        <w:rPr>
          <w:rFonts w:ascii="Times New Roman" w:hAnsi="Times New Roman"/>
          <w:color w:val="000000"/>
          <w:sz w:val="28"/>
          <w:lang w:val="ru-RU"/>
        </w:rPr>
        <w:t>устанавливать существенный признак классификации, основания для обобщения и сравнения, критерии проводимого анализа;</w:t>
      </w:r>
    </w:p>
    <w:p w:rsidR="00C8025A" w:rsidRPr="00EF3362" w:rsidRDefault="00EF3362">
      <w:pPr>
        <w:numPr>
          <w:ilvl w:val="0"/>
          <w:numId w:val="10"/>
        </w:numPr>
        <w:spacing w:after="0" w:line="264" w:lineRule="auto"/>
        <w:jc w:val="both"/>
        <w:rPr>
          <w:lang w:val="ru-RU"/>
        </w:rPr>
      </w:pPr>
      <w:r w:rsidRPr="00EF3362">
        <w:rPr>
          <w:rFonts w:ascii="Times New Roman" w:hAnsi="Times New Roman"/>
          <w:color w:val="000000"/>
          <w:sz w:val="28"/>
          <w:lang w:val="ru-RU"/>
        </w:rPr>
        <w:t>с учётом предложенной задачи выявлять закономерности и противоречия в рассматриваемых фактах, данных и наблюдениях;</w:t>
      </w:r>
    </w:p>
    <w:p w:rsidR="00C8025A" w:rsidRPr="00EF3362" w:rsidRDefault="00EF3362">
      <w:pPr>
        <w:numPr>
          <w:ilvl w:val="0"/>
          <w:numId w:val="10"/>
        </w:numPr>
        <w:spacing w:after="0" w:line="264" w:lineRule="auto"/>
        <w:jc w:val="both"/>
        <w:rPr>
          <w:lang w:val="ru-RU"/>
        </w:rPr>
      </w:pPr>
      <w:r w:rsidRPr="00EF3362">
        <w:rPr>
          <w:rFonts w:ascii="Times New Roman" w:hAnsi="Times New Roman"/>
          <w:color w:val="000000"/>
          <w:sz w:val="28"/>
          <w:lang w:val="ru-RU"/>
        </w:rPr>
        <w:t>предлагать критерии для выявления закономерностей и противоречий;</w:t>
      </w:r>
    </w:p>
    <w:p w:rsidR="00C8025A" w:rsidRPr="00EF3362" w:rsidRDefault="00EF3362">
      <w:pPr>
        <w:numPr>
          <w:ilvl w:val="0"/>
          <w:numId w:val="10"/>
        </w:numPr>
        <w:spacing w:after="0" w:line="264" w:lineRule="auto"/>
        <w:jc w:val="both"/>
        <w:rPr>
          <w:lang w:val="ru-RU"/>
        </w:rPr>
      </w:pPr>
      <w:r w:rsidRPr="00EF3362">
        <w:rPr>
          <w:rFonts w:ascii="Times New Roman" w:hAnsi="Times New Roman"/>
          <w:color w:val="000000"/>
          <w:sz w:val="28"/>
          <w:lang w:val="ru-RU"/>
        </w:rPr>
        <w:t>выявлять дефицит информации, данных, необходимых для решения поставленной задачи;</w:t>
      </w:r>
    </w:p>
    <w:p w:rsidR="00C8025A" w:rsidRPr="00EF3362" w:rsidRDefault="00EF3362">
      <w:pPr>
        <w:numPr>
          <w:ilvl w:val="0"/>
          <w:numId w:val="10"/>
        </w:numPr>
        <w:spacing w:after="0" w:line="264" w:lineRule="auto"/>
        <w:jc w:val="both"/>
        <w:rPr>
          <w:lang w:val="ru-RU"/>
        </w:rPr>
      </w:pPr>
      <w:r w:rsidRPr="00EF3362">
        <w:rPr>
          <w:rFonts w:ascii="Times New Roman" w:hAnsi="Times New Roman"/>
          <w:color w:val="000000"/>
          <w:sz w:val="28"/>
          <w:lang w:val="ru-RU"/>
        </w:rPr>
        <w:t>выявлять причинно-следственные связи при изучении явлений и процессов;</w:t>
      </w:r>
    </w:p>
    <w:p w:rsidR="00C8025A" w:rsidRPr="00EF3362" w:rsidRDefault="00EF3362">
      <w:pPr>
        <w:numPr>
          <w:ilvl w:val="0"/>
          <w:numId w:val="10"/>
        </w:numPr>
        <w:spacing w:after="0" w:line="264" w:lineRule="auto"/>
        <w:jc w:val="both"/>
        <w:rPr>
          <w:lang w:val="ru-RU"/>
        </w:rPr>
      </w:pPr>
      <w:r w:rsidRPr="00EF3362">
        <w:rPr>
          <w:rFonts w:ascii="Times New Roman" w:hAnsi="Times New Roman"/>
          <w:color w:val="000000"/>
          <w:sz w:val="28"/>
          <w:lang w:val="ru-RU"/>
        </w:rPr>
        <w:t>проводить выводы с использованием дедуктивных и индуктивных умозаключений, умозаключений по аналогии, формулировать гипотезы о взаимосвязях;</w:t>
      </w:r>
    </w:p>
    <w:p w:rsidR="00C8025A" w:rsidRPr="00EF3362" w:rsidRDefault="00EF3362">
      <w:pPr>
        <w:numPr>
          <w:ilvl w:val="0"/>
          <w:numId w:val="10"/>
        </w:numPr>
        <w:spacing w:after="0" w:line="264" w:lineRule="auto"/>
        <w:jc w:val="both"/>
        <w:rPr>
          <w:lang w:val="ru-RU"/>
        </w:rPr>
      </w:pPr>
      <w:r w:rsidRPr="00EF3362">
        <w:rPr>
          <w:rFonts w:ascii="Times New Roman" w:hAnsi="Times New Roman"/>
          <w:color w:val="000000"/>
          <w:sz w:val="28"/>
          <w:lang w:val="ru-RU"/>
        </w:rPr>
        <w:lastRenderedPageBreak/>
        <w:t>самостоятельно выбирать способ решения учебной задачи (сравнивать несколько вариантов решения, выбирать наиболее подходящий с учётом самостоятельно выделенных критериев).</w:t>
      </w:r>
    </w:p>
    <w:p w:rsidR="00C8025A" w:rsidRDefault="00EF3362">
      <w:pPr>
        <w:spacing w:after="0" w:line="264" w:lineRule="auto"/>
        <w:ind w:left="120"/>
        <w:jc w:val="both"/>
      </w:pPr>
      <w:r>
        <w:rPr>
          <w:rFonts w:ascii="Times New Roman" w:hAnsi="Times New Roman"/>
          <w:b/>
          <w:color w:val="000000"/>
          <w:sz w:val="28"/>
        </w:rPr>
        <w:t>Базовые исследовательские действия:</w:t>
      </w:r>
    </w:p>
    <w:p w:rsidR="00C8025A" w:rsidRPr="00EF3362" w:rsidRDefault="00EF3362">
      <w:pPr>
        <w:numPr>
          <w:ilvl w:val="0"/>
          <w:numId w:val="11"/>
        </w:numPr>
        <w:spacing w:after="0" w:line="264" w:lineRule="auto"/>
        <w:jc w:val="both"/>
        <w:rPr>
          <w:lang w:val="ru-RU"/>
        </w:rPr>
      </w:pPr>
      <w:r w:rsidRPr="00EF3362">
        <w:rPr>
          <w:rFonts w:ascii="Times New Roman" w:hAnsi="Times New Roman"/>
          <w:color w:val="000000"/>
          <w:sz w:val="28"/>
          <w:lang w:val="ru-RU"/>
        </w:rPr>
        <w:t>использовать вопросы как исследовательский инструмент познания;</w:t>
      </w:r>
    </w:p>
    <w:p w:rsidR="00C8025A" w:rsidRPr="00EF3362" w:rsidRDefault="00EF3362">
      <w:pPr>
        <w:numPr>
          <w:ilvl w:val="0"/>
          <w:numId w:val="11"/>
        </w:numPr>
        <w:spacing w:after="0" w:line="264" w:lineRule="auto"/>
        <w:jc w:val="both"/>
        <w:rPr>
          <w:lang w:val="ru-RU"/>
        </w:rPr>
      </w:pPr>
      <w:r w:rsidRPr="00EF3362">
        <w:rPr>
          <w:rFonts w:ascii="Times New Roman" w:hAnsi="Times New Roman"/>
          <w:color w:val="000000"/>
          <w:sz w:val="28"/>
          <w:lang w:val="ru-RU"/>
        </w:rPr>
        <w:t>формулировать вопросы, фиксирующие разрыв между реальным и желательным состоянием ситуации, объекта, самостоятельно устанавливать искомое и данное;</w:t>
      </w:r>
    </w:p>
    <w:p w:rsidR="00C8025A" w:rsidRPr="00EF3362" w:rsidRDefault="00EF3362">
      <w:pPr>
        <w:numPr>
          <w:ilvl w:val="0"/>
          <w:numId w:val="11"/>
        </w:numPr>
        <w:spacing w:after="0" w:line="264" w:lineRule="auto"/>
        <w:jc w:val="both"/>
        <w:rPr>
          <w:lang w:val="ru-RU"/>
        </w:rPr>
      </w:pPr>
      <w:r w:rsidRPr="00EF3362">
        <w:rPr>
          <w:rFonts w:ascii="Times New Roman" w:hAnsi="Times New Roman"/>
          <w:color w:val="000000"/>
          <w:sz w:val="28"/>
          <w:lang w:val="ru-RU"/>
        </w:rPr>
        <w:t>формулировать гипотезу об истинности собственных суждений и суждений других, аргументировать свою позицию, мнение;</w:t>
      </w:r>
    </w:p>
    <w:p w:rsidR="00C8025A" w:rsidRPr="00EF3362" w:rsidRDefault="00EF3362">
      <w:pPr>
        <w:numPr>
          <w:ilvl w:val="0"/>
          <w:numId w:val="11"/>
        </w:numPr>
        <w:spacing w:after="0" w:line="264" w:lineRule="auto"/>
        <w:jc w:val="both"/>
        <w:rPr>
          <w:lang w:val="ru-RU"/>
        </w:rPr>
      </w:pPr>
      <w:r w:rsidRPr="00EF3362">
        <w:rPr>
          <w:rFonts w:ascii="Times New Roman" w:hAnsi="Times New Roman"/>
          <w:color w:val="000000"/>
          <w:sz w:val="28"/>
          <w:lang w:val="ru-RU"/>
        </w:rPr>
        <w:t>проводить по самостоятельно составленному плану опыт, несложный эксперимент, небольшое исследование по установлению особенностей объекта изучения, причинно-следственных связей и зависимости объектов между собой;</w:t>
      </w:r>
    </w:p>
    <w:p w:rsidR="00C8025A" w:rsidRPr="00EF3362" w:rsidRDefault="00EF3362">
      <w:pPr>
        <w:numPr>
          <w:ilvl w:val="0"/>
          <w:numId w:val="11"/>
        </w:numPr>
        <w:spacing w:after="0" w:line="264" w:lineRule="auto"/>
        <w:jc w:val="both"/>
        <w:rPr>
          <w:lang w:val="ru-RU"/>
        </w:rPr>
      </w:pPr>
      <w:r w:rsidRPr="00EF3362">
        <w:rPr>
          <w:rFonts w:ascii="Times New Roman" w:hAnsi="Times New Roman"/>
          <w:color w:val="000000"/>
          <w:sz w:val="28"/>
          <w:lang w:val="ru-RU"/>
        </w:rPr>
        <w:t>оценивать на применимость и достоверность информацию, полученную в ходе исследования (эксперимента);</w:t>
      </w:r>
    </w:p>
    <w:p w:rsidR="00C8025A" w:rsidRPr="00EF3362" w:rsidRDefault="00EF3362">
      <w:pPr>
        <w:numPr>
          <w:ilvl w:val="0"/>
          <w:numId w:val="11"/>
        </w:numPr>
        <w:spacing w:after="0" w:line="264" w:lineRule="auto"/>
        <w:jc w:val="both"/>
        <w:rPr>
          <w:lang w:val="ru-RU"/>
        </w:rPr>
      </w:pPr>
      <w:r w:rsidRPr="00EF3362">
        <w:rPr>
          <w:rFonts w:ascii="Times New Roman" w:hAnsi="Times New Roman"/>
          <w:color w:val="000000"/>
          <w:sz w:val="28"/>
          <w:lang w:val="ru-RU"/>
        </w:rPr>
        <w:t>самостоятельно формулировать обобщения и выводы по результатам проведённого наблюдения, опыта, исследования, владеть инструментами оценки достоверности полученных выводов и обобщений;</w:t>
      </w:r>
    </w:p>
    <w:p w:rsidR="00C8025A" w:rsidRPr="00EF3362" w:rsidRDefault="00EF3362">
      <w:pPr>
        <w:numPr>
          <w:ilvl w:val="0"/>
          <w:numId w:val="11"/>
        </w:numPr>
        <w:spacing w:after="0" w:line="264" w:lineRule="auto"/>
        <w:jc w:val="both"/>
        <w:rPr>
          <w:lang w:val="ru-RU"/>
        </w:rPr>
      </w:pPr>
      <w:r w:rsidRPr="00EF3362">
        <w:rPr>
          <w:rFonts w:ascii="Times New Roman" w:hAnsi="Times New Roman"/>
          <w:color w:val="000000"/>
          <w:sz w:val="28"/>
          <w:lang w:val="ru-RU"/>
        </w:rPr>
        <w:t>прогнозировать возможное дальнейшее развитие процессов, событий и их последствия в аналогичных или сходных ситуациях, выдвигать предположения об их развитии в новых условиях и контекстах.</w:t>
      </w:r>
    </w:p>
    <w:p w:rsidR="00C8025A" w:rsidRDefault="00EF3362">
      <w:pPr>
        <w:spacing w:after="0" w:line="264" w:lineRule="auto"/>
        <w:ind w:left="120"/>
        <w:jc w:val="both"/>
      </w:pPr>
      <w:r>
        <w:rPr>
          <w:rFonts w:ascii="Times New Roman" w:hAnsi="Times New Roman"/>
          <w:b/>
          <w:color w:val="000000"/>
          <w:sz w:val="28"/>
        </w:rPr>
        <w:t>Работа с информацией:</w:t>
      </w:r>
    </w:p>
    <w:p w:rsidR="00C8025A" w:rsidRPr="00EF3362" w:rsidRDefault="00EF3362">
      <w:pPr>
        <w:numPr>
          <w:ilvl w:val="0"/>
          <w:numId w:val="12"/>
        </w:numPr>
        <w:spacing w:after="0" w:line="264" w:lineRule="auto"/>
        <w:jc w:val="both"/>
        <w:rPr>
          <w:lang w:val="ru-RU"/>
        </w:rPr>
      </w:pPr>
      <w:r w:rsidRPr="00EF3362">
        <w:rPr>
          <w:rFonts w:ascii="Times New Roman" w:hAnsi="Times New Roman"/>
          <w:color w:val="000000"/>
          <w:sz w:val="28"/>
          <w:lang w:val="ru-RU"/>
        </w:rPr>
        <w:t>применять различные методы, инструменты и запросы при поиске и отборе информации или данных из источников с учётом предложенной учебной задачи и заданных критериев;</w:t>
      </w:r>
    </w:p>
    <w:p w:rsidR="00C8025A" w:rsidRPr="00EF3362" w:rsidRDefault="00EF3362">
      <w:pPr>
        <w:numPr>
          <w:ilvl w:val="0"/>
          <w:numId w:val="12"/>
        </w:numPr>
        <w:spacing w:after="0" w:line="264" w:lineRule="auto"/>
        <w:jc w:val="both"/>
        <w:rPr>
          <w:lang w:val="ru-RU"/>
        </w:rPr>
      </w:pPr>
      <w:r w:rsidRPr="00EF3362">
        <w:rPr>
          <w:rFonts w:ascii="Times New Roman" w:hAnsi="Times New Roman"/>
          <w:color w:val="000000"/>
          <w:sz w:val="28"/>
          <w:lang w:val="ru-RU"/>
        </w:rPr>
        <w:t>выбирать, анализировать, систематизировать и интерпретировать информацию различных видов и форм представления;</w:t>
      </w:r>
    </w:p>
    <w:p w:rsidR="00C8025A" w:rsidRPr="00EF3362" w:rsidRDefault="00EF3362">
      <w:pPr>
        <w:numPr>
          <w:ilvl w:val="0"/>
          <w:numId w:val="12"/>
        </w:numPr>
        <w:spacing w:after="0" w:line="264" w:lineRule="auto"/>
        <w:jc w:val="both"/>
        <w:rPr>
          <w:lang w:val="ru-RU"/>
        </w:rPr>
      </w:pPr>
      <w:r w:rsidRPr="00EF3362">
        <w:rPr>
          <w:rFonts w:ascii="Times New Roman" w:hAnsi="Times New Roman"/>
          <w:color w:val="000000"/>
          <w:sz w:val="28"/>
          <w:lang w:val="ru-RU"/>
        </w:rPr>
        <w:t>находить сходные аргументы (подтверждающие или опровергающие одну и ту же идею, версию) в различных информационных источниках;</w:t>
      </w:r>
    </w:p>
    <w:p w:rsidR="00C8025A" w:rsidRPr="00EF3362" w:rsidRDefault="00EF3362">
      <w:pPr>
        <w:numPr>
          <w:ilvl w:val="0"/>
          <w:numId w:val="12"/>
        </w:numPr>
        <w:spacing w:after="0" w:line="264" w:lineRule="auto"/>
        <w:jc w:val="both"/>
        <w:rPr>
          <w:lang w:val="ru-RU"/>
        </w:rPr>
      </w:pPr>
      <w:r w:rsidRPr="00EF3362">
        <w:rPr>
          <w:rFonts w:ascii="Times New Roman" w:hAnsi="Times New Roman"/>
          <w:color w:val="000000"/>
          <w:sz w:val="28"/>
          <w:lang w:val="ru-RU"/>
        </w:rPr>
        <w:t>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C8025A" w:rsidRPr="00EF3362" w:rsidRDefault="00EF3362">
      <w:pPr>
        <w:numPr>
          <w:ilvl w:val="0"/>
          <w:numId w:val="12"/>
        </w:numPr>
        <w:spacing w:after="0" w:line="264" w:lineRule="auto"/>
        <w:jc w:val="both"/>
        <w:rPr>
          <w:lang w:val="ru-RU"/>
        </w:rPr>
      </w:pPr>
      <w:r w:rsidRPr="00EF3362">
        <w:rPr>
          <w:rFonts w:ascii="Times New Roman" w:hAnsi="Times New Roman"/>
          <w:color w:val="000000"/>
          <w:sz w:val="28"/>
          <w:lang w:val="ru-RU"/>
        </w:rPr>
        <w:lastRenderedPageBreak/>
        <w:t>оценивать надёжность информации по критериям, предложенным педагогическим работником или сформулированным самостоятельно;</w:t>
      </w:r>
    </w:p>
    <w:p w:rsidR="00C8025A" w:rsidRPr="00EF3362" w:rsidRDefault="00EF3362">
      <w:pPr>
        <w:numPr>
          <w:ilvl w:val="0"/>
          <w:numId w:val="12"/>
        </w:numPr>
        <w:spacing w:after="0" w:line="264" w:lineRule="auto"/>
        <w:jc w:val="both"/>
        <w:rPr>
          <w:lang w:val="ru-RU"/>
        </w:rPr>
      </w:pPr>
      <w:r w:rsidRPr="00EF3362">
        <w:rPr>
          <w:rFonts w:ascii="Times New Roman" w:hAnsi="Times New Roman"/>
          <w:color w:val="000000"/>
          <w:sz w:val="28"/>
          <w:lang w:val="ru-RU"/>
        </w:rPr>
        <w:t>эффективно запоминать и систематизировать информацию.</w:t>
      </w:r>
    </w:p>
    <w:p w:rsidR="00C8025A" w:rsidRPr="00EF3362" w:rsidRDefault="00C8025A">
      <w:pPr>
        <w:spacing w:after="0" w:line="264" w:lineRule="auto"/>
        <w:ind w:left="120"/>
        <w:jc w:val="both"/>
        <w:rPr>
          <w:lang w:val="ru-RU"/>
        </w:rPr>
      </w:pPr>
    </w:p>
    <w:p w:rsidR="00C8025A" w:rsidRPr="00EF3362" w:rsidRDefault="00EF3362">
      <w:pPr>
        <w:spacing w:after="0" w:line="264" w:lineRule="auto"/>
        <w:ind w:left="120"/>
        <w:jc w:val="both"/>
        <w:rPr>
          <w:lang w:val="ru-RU"/>
        </w:rPr>
      </w:pPr>
      <w:r w:rsidRPr="00EF3362">
        <w:rPr>
          <w:rFonts w:ascii="Times New Roman" w:hAnsi="Times New Roman"/>
          <w:b/>
          <w:color w:val="000000"/>
          <w:sz w:val="28"/>
          <w:lang w:val="ru-RU"/>
        </w:rPr>
        <w:t>Коммуникативные универсальные учебные действия</w:t>
      </w:r>
    </w:p>
    <w:p w:rsidR="00C8025A" w:rsidRPr="00EF3362" w:rsidRDefault="00C8025A">
      <w:pPr>
        <w:spacing w:after="0" w:line="264" w:lineRule="auto"/>
        <w:ind w:left="120"/>
        <w:jc w:val="both"/>
        <w:rPr>
          <w:lang w:val="ru-RU"/>
        </w:rPr>
      </w:pP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Общение:</w:t>
      </w:r>
    </w:p>
    <w:p w:rsidR="00C8025A" w:rsidRPr="00EF3362" w:rsidRDefault="00EF3362">
      <w:pPr>
        <w:numPr>
          <w:ilvl w:val="0"/>
          <w:numId w:val="13"/>
        </w:numPr>
        <w:spacing w:after="0" w:line="264" w:lineRule="auto"/>
        <w:jc w:val="both"/>
        <w:rPr>
          <w:lang w:val="ru-RU"/>
        </w:rPr>
      </w:pPr>
      <w:r w:rsidRPr="00EF3362">
        <w:rPr>
          <w:rFonts w:ascii="Times New Roman" w:hAnsi="Times New Roman"/>
          <w:color w:val="000000"/>
          <w:sz w:val="28"/>
          <w:lang w:val="ru-RU"/>
        </w:rPr>
        <w:t>воспринимать и формулировать суждения, выражать эмоции в соответствии с целями и условиями общения;</w:t>
      </w:r>
    </w:p>
    <w:p w:rsidR="00C8025A" w:rsidRPr="00EF3362" w:rsidRDefault="00EF3362">
      <w:pPr>
        <w:numPr>
          <w:ilvl w:val="0"/>
          <w:numId w:val="13"/>
        </w:numPr>
        <w:spacing w:after="0" w:line="264" w:lineRule="auto"/>
        <w:jc w:val="both"/>
        <w:rPr>
          <w:lang w:val="ru-RU"/>
        </w:rPr>
      </w:pPr>
      <w:r w:rsidRPr="00EF3362">
        <w:rPr>
          <w:rFonts w:ascii="Times New Roman" w:hAnsi="Times New Roman"/>
          <w:color w:val="000000"/>
          <w:sz w:val="28"/>
          <w:lang w:val="ru-RU"/>
        </w:rPr>
        <w:t>выражать себя (свою точку зрения) в устных и письменных текстах;</w:t>
      </w:r>
    </w:p>
    <w:p w:rsidR="00C8025A" w:rsidRPr="00EF3362" w:rsidRDefault="00EF3362">
      <w:pPr>
        <w:numPr>
          <w:ilvl w:val="0"/>
          <w:numId w:val="13"/>
        </w:numPr>
        <w:spacing w:after="0" w:line="264" w:lineRule="auto"/>
        <w:jc w:val="both"/>
        <w:rPr>
          <w:lang w:val="ru-RU"/>
        </w:rPr>
      </w:pPr>
      <w:r w:rsidRPr="00EF3362">
        <w:rPr>
          <w:rFonts w:ascii="Times New Roman" w:hAnsi="Times New Roman"/>
          <w:color w:val="000000"/>
          <w:sz w:val="28"/>
          <w:lang w:val="ru-RU"/>
        </w:rPr>
        <w:t>распознавать невербальные средства общения, понимать значение социальных знаков, распознавать предпосылки конфликтных ситуаций и смягчать конфликты, вести переговоры;</w:t>
      </w:r>
    </w:p>
    <w:p w:rsidR="00C8025A" w:rsidRPr="00EF3362" w:rsidRDefault="00EF3362">
      <w:pPr>
        <w:numPr>
          <w:ilvl w:val="0"/>
          <w:numId w:val="13"/>
        </w:numPr>
        <w:spacing w:after="0" w:line="264" w:lineRule="auto"/>
        <w:jc w:val="both"/>
        <w:rPr>
          <w:lang w:val="ru-RU"/>
        </w:rPr>
      </w:pPr>
      <w:r w:rsidRPr="00EF3362">
        <w:rPr>
          <w:rFonts w:ascii="Times New Roman" w:hAnsi="Times New Roman"/>
          <w:color w:val="000000"/>
          <w:sz w:val="28"/>
          <w:lang w:val="ru-RU"/>
        </w:rPr>
        <w:t>понимать намерения других, проявлять уважительное отношение к собеседнику и в корректной форме формулировать свои возражения;</w:t>
      </w:r>
    </w:p>
    <w:p w:rsidR="00C8025A" w:rsidRPr="00EF3362" w:rsidRDefault="00EF3362">
      <w:pPr>
        <w:numPr>
          <w:ilvl w:val="0"/>
          <w:numId w:val="13"/>
        </w:numPr>
        <w:spacing w:after="0" w:line="264" w:lineRule="auto"/>
        <w:jc w:val="both"/>
        <w:rPr>
          <w:lang w:val="ru-RU"/>
        </w:rPr>
      </w:pPr>
      <w:r w:rsidRPr="00EF3362">
        <w:rPr>
          <w:rFonts w:ascii="Times New Roman" w:hAnsi="Times New Roman"/>
          <w:color w:val="000000"/>
          <w:sz w:val="28"/>
          <w:lang w:val="ru-RU"/>
        </w:rPr>
        <w:t>в ходе диалога и (или) дискуссии задавать вопросы по существу обсуждаемой темы и высказывать идеи, нацеленные на решение задачи и поддержание общения;</w:t>
      </w:r>
    </w:p>
    <w:p w:rsidR="00C8025A" w:rsidRPr="00EF3362" w:rsidRDefault="00EF3362">
      <w:pPr>
        <w:numPr>
          <w:ilvl w:val="0"/>
          <w:numId w:val="13"/>
        </w:numPr>
        <w:spacing w:after="0" w:line="264" w:lineRule="auto"/>
        <w:jc w:val="both"/>
        <w:rPr>
          <w:lang w:val="ru-RU"/>
        </w:rPr>
      </w:pPr>
      <w:r w:rsidRPr="00EF3362">
        <w:rPr>
          <w:rFonts w:ascii="Times New Roman" w:hAnsi="Times New Roman"/>
          <w:color w:val="000000"/>
          <w:sz w:val="28"/>
          <w:lang w:val="ru-RU"/>
        </w:rPr>
        <w:t>сопоставлять свои суждения с суждениями других участников диалога, обнаруживать различие и сходство позиций;</w:t>
      </w:r>
    </w:p>
    <w:p w:rsidR="00C8025A" w:rsidRPr="00EF3362" w:rsidRDefault="00EF3362">
      <w:pPr>
        <w:numPr>
          <w:ilvl w:val="0"/>
          <w:numId w:val="13"/>
        </w:numPr>
        <w:spacing w:after="0" w:line="264" w:lineRule="auto"/>
        <w:jc w:val="both"/>
        <w:rPr>
          <w:lang w:val="ru-RU"/>
        </w:rPr>
      </w:pPr>
      <w:r w:rsidRPr="00EF3362">
        <w:rPr>
          <w:rFonts w:ascii="Times New Roman" w:hAnsi="Times New Roman"/>
          <w:color w:val="000000"/>
          <w:sz w:val="28"/>
          <w:lang w:val="ru-RU"/>
        </w:rPr>
        <w:t>публично представлять результаты выполненного опыта (эксперимента, исследования, проекта);</w:t>
      </w:r>
    </w:p>
    <w:p w:rsidR="00C8025A" w:rsidRPr="00EF3362" w:rsidRDefault="00EF3362">
      <w:pPr>
        <w:numPr>
          <w:ilvl w:val="0"/>
          <w:numId w:val="13"/>
        </w:numPr>
        <w:spacing w:after="0" w:line="264" w:lineRule="auto"/>
        <w:jc w:val="both"/>
        <w:rPr>
          <w:lang w:val="ru-RU"/>
        </w:rPr>
      </w:pPr>
      <w:r w:rsidRPr="00EF3362">
        <w:rPr>
          <w:rFonts w:ascii="Times New Roman" w:hAnsi="Times New Roman"/>
          <w:color w:val="000000"/>
          <w:sz w:val="28"/>
          <w:lang w:val="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Регулятивные универсальные учебные действия</w:t>
      </w:r>
    </w:p>
    <w:p w:rsidR="00C8025A" w:rsidRPr="00EF3362" w:rsidRDefault="00EF3362">
      <w:pPr>
        <w:spacing w:after="0" w:line="264" w:lineRule="auto"/>
        <w:ind w:firstLine="600"/>
        <w:jc w:val="both"/>
        <w:rPr>
          <w:lang w:val="ru-RU"/>
        </w:rPr>
      </w:pPr>
      <w:r w:rsidRPr="00EF3362">
        <w:rPr>
          <w:rFonts w:ascii="Times New Roman" w:hAnsi="Times New Roman"/>
          <w:b/>
          <w:color w:val="000000"/>
          <w:sz w:val="28"/>
          <w:lang w:val="ru-RU"/>
        </w:rPr>
        <w:t>Совместная деятельность</w:t>
      </w:r>
    </w:p>
    <w:p w:rsidR="00C8025A" w:rsidRPr="00EF3362" w:rsidRDefault="00EF3362">
      <w:pPr>
        <w:numPr>
          <w:ilvl w:val="0"/>
          <w:numId w:val="14"/>
        </w:numPr>
        <w:spacing w:after="0" w:line="264" w:lineRule="auto"/>
        <w:jc w:val="both"/>
        <w:rPr>
          <w:lang w:val="ru-RU"/>
        </w:rPr>
      </w:pPr>
      <w:r w:rsidRPr="00EF3362">
        <w:rPr>
          <w:rFonts w:ascii="Times New Roman" w:hAnsi="Times New Roman"/>
          <w:color w:val="000000"/>
          <w:sz w:val="28"/>
          <w:lang w:val="ru-RU"/>
        </w:rPr>
        <w:t>понимать и использовать преимущества командной и индивидуальной работы при решении конкретной проблемы, обосновывать необходимость применения групповых форм взаимодействия при решении поставленной задачи;</w:t>
      </w:r>
    </w:p>
    <w:p w:rsidR="00C8025A" w:rsidRPr="00EF3362" w:rsidRDefault="00EF3362">
      <w:pPr>
        <w:numPr>
          <w:ilvl w:val="0"/>
          <w:numId w:val="14"/>
        </w:numPr>
        <w:spacing w:after="0" w:line="264" w:lineRule="auto"/>
        <w:jc w:val="both"/>
        <w:rPr>
          <w:lang w:val="ru-RU"/>
        </w:rPr>
      </w:pPr>
      <w:r w:rsidRPr="00EF3362">
        <w:rPr>
          <w:rFonts w:ascii="Times New Roman" w:hAnsi="Times New Roman"/>
          <w:color w:val="000000"/>
          <w:sz w:val="28"/>
          <w:lang w:val="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w:t>
      </w:r>
    </w:p>
    <w:p w:rsidR="00C8025A" w:rsidRPr="00EF3362" w:rsidRDefault="00EF3362">
      <w:pPr>
        <w:numPr>
          <w:ilvl w:val="0"/>
          <w:numId w:val="14"/>
        </w:numPr>
        <w:spacing w:after="0" w:line="264" w:lineRule="auto"/>
        <w:jc w:val="both"/>
        <w:rPr>
          <w:lang w:val="ru-RU"/>
        </w:rPr>
      </w:pPr>
      <w:r w:rsidRPr="00EF3362">
        <w:rPr>
          <w:rFonts w:ascii="Times New Roman" w:hAnsi="Times New Roman"/>
          <w:color w:val="000000"/>
          <w:sz w:val="28"/>
          <w:lang w:val="ru-RU"/>
        </w:rPr>
        <w:lastRenderedPageBreak/>
        <w:t>обобщать мнения нескольких человек, проявлять готовность руководить, выполнять поручения, подчиняться;</w:t>
      </w:r>
    </w:p>
    <w:p w:rsidR="00C8025A" w:rsidRPr="00EF3362" w:rsidRDefault="00EF3362">
      <w:pPr>
        <w:numPr>
          <w:ilvl w:val="0"/>
          <w:numId w:val="14"/>
        </w:numPr>
        <w:spacing w:after="0" w:line="264" w:lineRule="auto"/>
        <w:jc w:val="both"/>
        <w:rPr>
          <w:lang w:val="ru-RU"/>
        </w:rPr>
      </w:pPr>
      <w:r w:rsidRPr="00EF3362">
        <w:rPr>
          <w:rFonts w:ascii="Times New Roman" w:hAnsi="Times New Roman"/>
          <w:color w:val="000000"/>
          <w:sz w:val="28"/>
          <w:lang w:val="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C8025A" w:rsidRPr="00EF3362" w:rsidRDefault="00EF3362">
      <w:pPr>
        <w:numPr>
          <w:ilvl w:val="0"/>
          <w:numId w:val="14"/>
        </w:numPr>
        <w:spacing w:after="0" w:line="264" w:lineRule="auto"/>
        <w:jc w:val="both"/>
        <w:rPr>
          <w:lang w:val="ru-RU"/>
        </w:rPr>
      </w:pPr>
      <w:r w:rsidRPr="00EF3362">
        <w:rPr>
          <w:rFonts w:ascii="Times New Roman" w:hAnsi="Times New Roman"/>
          <w:color w:val="000000"/>
          <w:sz w:val="28"/>
          <w:lang w:val="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C8025A" w:rsidRPr="00EF3362" w:rsidRDefault="00EF3362">
      <w:pPr>
        <w:numPr>
          <w:ilvl w:val="0"/>
          <w:numId w:val="14"/>
        </w:numPr>
        <w:spacing w:after="0" w:line="264" w:lineRule="auto"/>
        <w:jc w:val="both"/>
        <w:rPr>
          <w:lang w:val="ru-RU"/>
        </w:rPr>
      </w:pPr>
      <w:r w:rsidRPr="00EF3362">
        <w:rPr>
          <w:rFonts w:ascii="Times New Roman" w:hAnsi="Times New Roman"/>
          <w:color w:val="000000"/>
          <w:sz w:val="28"/>
          <w:lang w:val="ru-RU"/>
        </w:rPr>
        <w:t>оценивать качество своего вклада в общий продукт по критериям, самостоятельно сформулированным участниками взаимодействия;</w:t>
      </w:r>
    </w:p>
    <w:p w:rsidR="00C8025A" w:rsidRPr="00EF3362" w:rsidRDefault="00EF3362">
      <w:pPr>
        <w:numPr>
          <w:ilvl w:val="0"/>
          <w:numId w:val="14"/>
        </w:numPr>
        <w:spacing w:after="0" w:line="264" w:lineRule="auto"/>
        <w:jc w:val="both"/>
        <w:rPr>
          <w:lang w:val="ru-RU"/>
        </w:rPr>
      </w:pPr>
      <w:r w:rsidRPr="00EF3362">
        <w:rPr>
          <w:rFonts w:ascii="Times New Roman" w:hAnsi="Times New Roman"/>
          <w:color w:val="000000"/>
          <w:sz w:val="28"/>
          <w:lang w:val="ru-RU"/>
        </w:rPr>
        <w:t>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C8025A" w:rsidRDefault="00EF3362">
      <w:pPr>
        <w:spacing w:after="0" w:line="264" w:lineRule="auto"/>
        <w:ind w:firstLine="600"/>
        <w:jc w:val="both"/>
      </w:pPr>
      <w:r>
        <w:rPr>
          <w:rFonts w:ascii="Times New Roman" w:hAnsi="Times New Roman"/>
          <w:b/>
          <w:color w:val="333333"/>
          <w:sz w:val="28"/>
        </w:rPr>
        <w:t>Самоорганизация</w:t>
      </w:r>
    </w:p>
    <w:p w:rsidR="00C8025A" w:rsidRPr="00EF3362" w:rsidRDefault="00EF3362">
      <w:pPr>
        <w:numPr>
          <w:ilvl w:val="0"/>
          <w:numId w:val="15"/>
        </w:numPr>
        <w:spacing w:after="0" w:line="264" w:lineRule="auto"/>
        <w:jc w:val="both"/>
        <w:rPr>
          <w:lang w:val="ru-RU"/>
        </w:rPr>
      </w:pPr>
      <w:r w:rsidRPr="00EF3362">
        <w:rPr>
          <w:rFonts w:ascii="Times New Roman" w:hAnsi="Times New Roman"/>
          <w:color w:val="000000"/>
          <w:sz w:val="28"/>
          <w:lang w:val="ru-RU"/>
        </w:rPr>
        <w:t>выявлять проблемы для решения в жизненных и учебных ситуациях;</w:t>
      </w:r>
    </w:p>
    <w:p w:rsidR="00C8025A" w:rsidRPr="00EF3362" w:rsidRDefault="00EF3362">
      <w:pPr>
        <w:numPr>
          <w:ilvl w:val="0"/>
          <w:numId w:val="15"/>
        </w:numPr>
        <w:spacing w:after="0" w:line="264" w:lineRule="auto"/>
        <w:jc w:val="both"/>
        <w:rPr>
          <w:lang w:val="ru-RU"/>
        </w:rPr>
      </w:pPr>
      <w:r w:rsidRPr="00EF3362">
        <w:rPr>
          <w:rFonts w:ascii="Times New Roman" w:hAnsi="Times New Roman"/>
          <w:color w:val="000000"/>
          <w:sz w:val="28"/>
          <w:lang w:val="ru-RU"/>
        </w:rPr>
        <w:t>ориентироваться в различных подходах принятия решений (индивидуальное, принятие решения в группе, принятие решений группой);</w:t>
      </w:r>
    </w:p>
    <w:p w:rsidR="00C8025A" w:rsidRPr="00EF3362" w:rsidRDefault="00EF3362">
      <w:pPr>
        <w:numPr>
          <w:ilvl w:val="0"/>
          <w:numId w:val="15"/>
        </w:numPr>
        <w:spacing w:after="0" w:line="264" w:lineRule="auto"/>
        <w:jc w:val="both"/>
        <w:rPr>
          <w:lang w:val="ru-RU"/>
        </w:rPr>
      </w:pPr>
      <w:r w:rsidRPr="00EF3362">
        <w:rPr>
          <w:rFonts w:ascii="Times New Roman" w:hAnsi="Times New Roman"/>
          <w:color w:val="000000"/>
          <w:sz w:val="28"/>
          <w:lang w:val="ru-RU"/>
        </w:rPr>
        <w:t>самостоятельно составлять алгоритм решения задачи (или его часть), выбирать способ решения учебной задачи с учётом имеющихся ресурсов и собственных возможностей, аргументировать предлагаемые варианты решений;</w:t>
      </w:r>
    </w:p>
    <w:p w:rsidR="00C8025A" w:rsidRPr="00EF3362" w:rsidRDefault="00EF3362">
      <w:pPr>
        <w:numPr>
          <w:ilvl w:val="0"/>
          <w:numId w:val="15"/>
        </w:numPr>
        <w:spacing w:after="0" w:line="264" w:lineRule="auto"/>
        <w:jc w:val="both"/>
        <w:rPr>
          <w:lang w:val="ru-RU"/>
        </w:rPr>
      </w:pPr>
      <w:r w:rsidRPr="00EF3362">
        <w:rPr>
          <w:rFonts w:ascii="Times New Roman" w:hAnsi="Times New Roman"/>
          <w:color w:val="000000"/>
          <w:sz w:val="28"/>
          <w:lang w:val="ru-RU"/>
        </w:rPr>
        <w:t>составлять план действий (план реализации намеченного алгоритма решения), корректировать предложенный алгоритм с учётом получения новых знаний об изучаемом объекте;</w:t>
      </w:r>
    </w:p>
    <w:p w:rsidR="00C8025A" w:rsidRPr="00EF3362" w:rsidRDefault="00EF3362">
      <w:pPr>
        <w:numPr>
          <w:ilvl w:val="0"/>
          <w:numId w:val="15"/>
        </w:numPr>
        <w:spacing w:after="0" w:line="264" w:lineRule="auto"/>
        <w:jc w:val="both"/>
        <w:rPr>
          <w:lang w:val="ru-RU"/>
        </w:rPr>
      </w:pPr>
      <w:r w:rsidRPr="00EF3362">
        <w:rPr>
          <w:rFonts w:ascii="Times New Roman" w:hAnsi="Times New Roman"/>
          <w:color w:val="000000"/>
          <w:sz w:val="28"/>
          <w:lang w:val="ru-RU"/>
        </w:rPr>
        <w:t>проводить выбор и брать ответственность за решение.</w:t>
      </w:r>
    </w:p>
    <w:p w:rsidR="00C8025A" w:rsidRDefault="00EF3362">
      <w:pPr>
        <w:spacing w:after="0" w:line="264" w:lineRule="auto"/>
        <w:ind w:firstLine="600"/>
        <w:jc w:val="both"/>
      </w:pPr>
      <w:r>
        <w:rPr>
          <w:rFonts w:ascii="Times New Roman" w:hAnsi="Times New Roman"/>
          <w:b/>
          <w:color w:val="000000"/>
          <w:sz w:val="28"/>
        </w:rPr>
        <w:t>Самоконтроль</w:t>
      </w:r>
    </w:p>
    <w:p w:rsidR="00C8025A" w:rsidRPr="00EF3362" w:rsidRDefault="00EF3362">
      <w:pPr>
        <w:numPr>
          <w:ilvl w:val="0"/>
          <w:numId w:val="16"/>
        </w:numPr>
        <w:spacing w:after="0" w:line="264" w:lineRule="auto"/>
        <w:jc w:val="both"/>
        <w:rPr>
          <w:lang w:val="ru-RU"/>
        </w:rPr>
      </w:pPr>
      <w:r w:rsidRPr="00EF3362">
        <w:rPr>
          <w:rFonts w:ascii="Times New Roman" w:hAnsi="Times New Roman"/>
          <w:color w:val="000000"/>
          <w:sz w:val="28"/>
          <w:lang w:val="ru-RU"/>
        </w:rPr>
        <w:t>владеть способами самоконтроля, самомотивации и рефлексии;</w:t>
      </w:r>
    </w:p>
    <w:p w:rsidR="00C8025A" w:rsidRPr="00EF3362" w:rsidRDefault="00EF3362">
      <w:pPr>
        <w:numPr>
          <w:ilvl w:val="0"/>
          <w:numId w:val="16"/>
        </w:numPr>
        <w:spacing w:after="0" w:line="264" w:lineRule="auto"/>
        <w:jc w:val="both"/>
        <w:rPr>
          <w:lang w:val="ru-RU"/>
        </w:rPr>
      </w:pPr>
      <w:r w:rsidRPr="00EF3362">
        <w:rPr>
          <w:rFonts w:ascii="Times New Roman" w:hAnsi="Times New Roman"/>
          <w:color w:val="000000"/>
          <w:sz w:val="28"/>
          <w:lang w:val="ru-RU"/>
        </w:rPr>
        <w:t>давать оценку ситуации и предлагать план её изменения;</w:t>
      </w:r>
    </w:p>
    <w:p w:rsidR="00C8025A" w:rsidRPr="00EF3362" w:rsidRDefault="00EF3362">
      <w:pPr>
        <w:numPr>
          <w:ilvl w:val="0"/>
          <w:numId w:val="16"/>
        </w:numPr>
        <w:spacing w:after="0" w:line="264" w:lineRule="auto"/>
        <w:jc w:val="both"/>
        <w:rPr>
          <w:lang w:val="ru-RU"/>
        </w:rPr>
      </w:pPr>
      <w:r w:rsidRPr="00EF3362">
        <w:rPr>
          <w:rFonts w:ascii="Times New Roman" w:hAnsi="Times New Roman"/>
          <w:color w:val="000000"/>
          <w:sz w:val="28"/>
          <w:lang w:val="ru-RU"/>
        </w:rPr>
        <w:t>учитывать контекст и предвидеть трудности, которые могут возникнуть при решении учебной задачи, адаптировать решение к меняющимся обстоятельствам;</w:t>
      </w:r>
    </w:p>
    <w:p w:rsidR="00C8025A" w:rsidRPr="00EF3362" w:rsidRDefault="00EF3362">
      <w:pPr>
        <w:numPr>
          <w:ilvl w:val="0"/>
          <w:numId w:val="16"/>
        </w:numPr>
        <w:spacing w:after="0" w:line="264" w:lineRule="auto"/>
        <w:jc w:val="both"/>
        <w:rPr>
          <w:lang w:val="ru-RU"/>
        </w:rPr>
      </w:pPr>
      <w:r w:rsidRPr="00EF3362">
        <w:rPr>
          <w:rFonts w:ascii="Times New Roman" w:hAnsi="Times New Roman"/>
          <w:color w:val="000000"/>
          <w:sz w:val="28"/>
          <w:lang w:val="ru-RU"/>
        </w:rPr>
        <w:lastRenderedPageBreak/>
        <w:t xml:space="preserve">объяснять причины достижения (недостижения) результатов деятельности, давать оценку приобретённому опыту, находить </w:t>
      </w:r>
      <w:proofErr w:type="gramStart"/>
      <w:r w:rsidRPr="00EF3362">
        <w:rPr>
          <w:rFonts w:ascii="Times New Roman" w:hAnsi="Times New Roman"/>
          <w:color w:val="000000"/>
          <w:sz w:val="28"/>
          <w:lang w:val="ru-RU"/>
        </w:rPr>
        <w:t>позитивное</w:t>
      </w:r>
      <w:proofErr w:type="gramEnd"/>
      <w:r w:rsidRPr="00EF3362">
        <w:rPr>
          <w:rFonts w:ascii="Times New Roman" w:hAnsi="Times New Roman"/>
          <w:color w:val="000000"/>
          <w:sz w:val="28"/>
          <w:lang w:val="ru-RU"/>
        </w:rPr>
        <w:t xml:space="preserve"> в произошедшей ситуации;</w:t>
      </w:r>
    </w:p>
    <w:p w:rsidR="00C8025A" w:rsidRPr="00EF3362" w:rsidRDefault="00EF3362">
      <w:pPr>
        <w:numPr>
          <w:ilvl w:val="0"/>
          <w:numId w:val="16"/>
        </w:numPr>
        <w:spacing w:after="0" w:line="264" w:lineRule="auto"/>
        <w:jc w:val="both"/>
        <w:rPr>
          <w:lang w:val="ru-RU"/>
        </w:rPr>
      </w:pPr>
      <w:r w:rsidRPr="00EF3362">
        <w:rPr>
          <w:rFonts w:ascii="Times New Roman" w:hAnsi="Times New Roman"/>
          <w:color w:val="000000"/>
          <w:sz w:val="28"/>
          <w:lang w:val="ru-RU"/>
        </w:rPr>
        <w:t>вносить коррективы в деятельность на основе новых обстоятельств, изменившихся ситуаций, установленных ошибок, возникших трудностей;</w:t>
      </w:r>
    </w:p>
    <w:p w:rsidR="00C8025A" w:rsidRPr="00EF3362" w:rsidRDefault="00EF3362">
      <w:pPr>
        <w:numPr>
          <w:ilvl w:val="0"/>
          <w:numId w:val="16"/>
        </w:numPr>
        <w:spacing w:after="0" w:line="264" w:lineRule="auto"/>
        <w:jc w:val="both"/>
        <w:rPr>
          <w:lang w:val="ru-RU"/>
        </w:rPr>
      </w:pPr>
      <w:r w:rsidRPr="00EF3362">
        <w:rPr>
          <w:rFonts w:ascii="Times New Roman" w:hAnsi="Times New Roman"/>
          <w:color w:val="000000"/>
          <w:sz w:val="28"/>
          <w:lang w:val="ru-RU"/>
        </w:rPr>
        <w:t>оценивать соответствие результата цели и условиям.</w:t>
      </w:r>
    </w:p>
    <w:p w:rsidR="00C8025A" w:rsidRDefault="00EF3362">
      <w:pPr>
        <w:spacing w:after="0" w:line="264" w:lineRule="auto"/>
        <w:ind w:firstLine="600"/>
        <w:jc w:val="both"/>
      </w:pPr>
      <w:r>
        <w:rPr>
          <w:rFonts w:ascii="Times New Roman" w:hAnsi="Times New Roman"/>
          <w:b/>
          <w:color w:val="000000"/>
          <w:sz w:val="28"/>
        </w:rPr>
        <w:t xml:space="preserve">Эмоциональный интеллект </w:t>
      </w:r>
    </w:p>
    <w:p w:rsidR="00C8025A" w:rsidRPr="00EF3362" w:rsidRDefault="00EF3362">
      <w:pPr>
        <w:numPr>
          <w:ilvl w:val="0"/>
          <w:numId w:val="17"/>
        </w:numPr>
        <w:spacing w:after="0" w:line="264" w:lineRule="auto"/>
        <w:jc w:val="both"/>
        <w:rPr>
          <w:lang w:val="ru-RU"/>
        </w:rPr>
      </w:pPr>
      <w:r w:rsidRPr="00EF3362">
        <w:rPr>
          <w:rFonts w:ascii="Times New Roman" w:hAnsi="Times New Roman"/>
          <w:color w:val="000000"/>
          <w:sz w:val="28"/>
          <w:lang w:val="ru-RU"/>
        </w:rPr>
        <w:t>различать, называть и управлять собственными эмоциями и эмоциями других;</w:t>
      </w:r>
    </w:p>
    <w:p w:rsidR="00C8025A" w:rsidRPr="00EF3362" w:rsidRDefault="00EF3362">
      <w:pPr>
        <w:numPr>
          <w:ilvl w:val="0"/>
          <w:numId w:val="17"/>
        </w:numPr>
        <w:spacing w:after="0" w:line="264" w:lineRule="auto"/>
        <w:jc w:val="both"/>
        <w:rPr>
          <w:lang w:val="ru-RU"/>
        </w:rPr>
      </w:pPr>
      <w:r w:rsidRPr="00EF3362">
        <w:rPr>
          <w:rFonts w:ascii="Times New Roman" w:hAnsi="Times New Roman"/>
          <w:color w:val="000000"/>
          <w:sz w:val="28"/>
          <w:lang w:val="ru-RU"/>
        </w:rPr>
        <w:t>выявлять и анализировать причины эмоций;</w:t>
      </w:r>
    </w:p>
    <w:p w:rsidR="00C8025A" w:rsidRPr="00EF3362" w:rsidRDefault="00EF3362">
      <w:pPr>
        <w:numPr>
          <w:ilvl w:val="0"/>
          <w:numId w:val="17"/>
        </w:numPr>
        <w:spacing w:after="0" w:line="264" w:lineRule="auto"/>
        <w:jc w:val="both"/>
        <w:rPr>
          <w:lang w:val="ru-RU"/>
        </w:rPr>
      </w:pPr>
      <w:r w:rsidRPr="00EF3362">
        <w:rPr>
          <w:rFonts w:ascii="Times New Roman" w:hAnsi="Times New Roman"/>
          <w:color w:val="000000"/>
          <w:sz w:val="28"/>
          <w:lang w:val="ru-RU"/>
        </w:rPr>
        <w:t>ставить себя на место другого человека, понимать мотивы и намерения другого;</w:t>
      </w:r>
    </w:p>
    <w:p w:rsidR="00C8025A" w:rsidRDefault="00EF3362">
      <w:pPr>
        <w:numPr>
          <w:ilvl w:val="0"/>
          <w:numId w:val="17"/>
        </w:numPr>
        <w:spacing w:after="0" w:line="264" w:lineRule="auto"/>
        <w:jc w:val="both"/>
      </w:pPr>
      <w:proofErr w:type="gramStart"/>
      <w:r>
        <w:rPr>
          <w:rFonts w:ascii="Times New Roman" w:hAnsi="Times New Roman"/>
          <w:color w:val="000000"/>
          <w:sz w:val="28"/>
        </w:rPr>
        <w:t>регулировать</w:t>
      </w:r>
      <w:proofErr w:type="gramEnd"/>
      <w:r>
        <w:rPr>
          <w:rFonts w:ascii="Times New Roman" w:hAnsi="Times New Roman"/>
          <w:color w:val="000000"/>
          <w:sz w:val="28"/>
        </w:rPr>
        <w:t xml:space="preserve"> способ выражения эмоций.</w:t>
      </w:r>
    </w:p>
    <w:p w:rsidR="00C8025A" w:rsidRDefault="00EF3362">
      <w:pPr>
        <w:spacing w:after="0" w:line="264" w:lineRule="auto"/>
        <w:ind w:firstLine="600"/>
        <w:jc w:val="both"/>
      </w:pPr>
      <w:r>
        <w:rPr>
          <w:rFonts w:ascii="Times New Roman" w:hAnsi="Times New Roman"/>
          <w:b/>
          <w:color w:val="000000"/>
          <w:sz w:val="28"/>
        </w:rPr>
        <w:t>Принимать себя и других</w:t>
      </w:r>
    </w:p>
    <w:p w:rsidR="00C8025A" w:rsidRPr="00EF3362" w:rsidRDefault="00EF3362">
      <w:pPr>
        <w:numPr>
          <w:ilvl w:val="0"/>
          <w:numId w:val="18"/>
        </w:numPr>
        <w:spacing w:after="0" w:line="264" w:lineRule="auto"/>
        <w:jc w:val="both"/>
        <w:rPr>
          <w:lang w:val="ru-RU"/>
        </w:rPr>
      </w:pPr>
      <w:r w:rsidRPr="00EF3362">
        <w:rPr>
          <w:rFonts w:ascii="Times New Roman" w:hAnsi="Times New Roman"/>
          <w:color w:val="000000"/>
          <w:sz w:val="28"/>
          <w:lang w:val="ru-RU"/>
        </w:rPr>
        <w:t>осознанно относиться к другому человеку, его мнению; признавать своё право на ошибку и такое же право другого;</w:t>
      </w:r>
    </w:p>
    <w:p w:rsidR="00C8025A" w:rsidRPr="00EF3362" w:rsidRDefault="00EF3362">
      <w:pPr>
        <w:numPr>
          <w:ilvl w:val="0"/>
          <w:numId w:val="18"/>
        </w:numPr>
        <w:spacing w:after="0" w:line="264" w:lineRule="auto"/>
        <w:jc w:val="both"/>
        <w:rPr>
          <w:lang w:val="ru-RU"/>
        </w:rPr>
      </w:pPr>
      <w:proofErr w:type="gramStart"/>
      <w:r w:rsidRPr="00EF3362">
        <w:rPr>
          <w:rFonts w:ascii="Times New Roman" w:hAnsi="Times New Roman"/>
          <w:color w:val="000000"/>
          <w:sz w:val="28"/>
          <w:lang w:val="ru-RU"/>
        </w:rPr>
        <w:t>принимать себя и других, не осуждая</w:t>
      </w:r>
      <w:proofErr w:type="gramEnd"/>
      <w:r w:rsidRPr="00EF3362">
        <w:rPr>
          <w:rFonts w:ascii="Times New Roman" w:hAnsi="Times New Roman"/>
          <w:color w:val="000000"/>
          <w:sz w:val="28"/>
          <w:lang w:val="ru-RU"/>
        </w:rPr>
        <w:t>;</w:t>
      </w:r>
    </w:p>
    <w:p w:rsidR="00C8025A" w:rsidRDefault="00EF3362">
      <w:pPr>
        <w:numPr>
          <w:ilvl w:val="0"/>
          <w:numId w:val="18"/>
        </w:numPr>
        <w:spacing w:after="0" w:line="264" w:lineRule="auto"/>
        <w:jc w:val="both"/>
      </w:pPr>
      <w:r>
        <w:rPr>
          <w:rFonts w:ascii="Times New Roman" w:hAnsi="Times New Roman"/>
          <w:color w:val="000000"/>
          <w:sz w:val="28"/>
        </w:rPr>
        <w:t>открытость себе и другим;</w:t>
      </w:r>
    </w:p>
    <w:p w:rsidR="00C8025A" w:rsidRPr="00EF3362" w:rsidRDefault="00EF3362">
      <w:pPr>
        <w:numPr>
          <w:ilvl w:val="0"/>
          <w:numId w:val="18"/>
        </w:numPr>
        <w:spacing w:after="0" w:line="264" w:lineRule="auto"/>
        <w:jc w:val="both"/>
        <w:rPr>
          <w:lang w:val="ru-RU"/>
        </w:rPr>
      </w:pPr>
      <w:r w:rsidRPr="00EF3362">
        <w:rPr>
          <w:rFonts w:ascii="Times New Roman" w:hAnsi="Times New Roman"/>
          <w:color w:val="000000"/>
          <w:sz w:val="28"/>
          <w:lang w:val="ru-RU"/>
        </w:rPr>
        <w:t>осознавать невозможность контролировать всё вокруг.</w:t>
      </w:r>
    </w:p>
    <w:p w:rsidR="00C8025A" w:rsidRPr="00EF3362" w:rsidRDefault="00C8025A">
      <w:pPr>
        <w:spacing w:after="0" w:line="264" w:lineRule="auto"/>
        <w:ind w:left="120"/>
        <w:jc w:val="both"/>
        <w:rPr>
          <w:lang w:val="ru-RU"/>
        </w:rPr>
      </w:pPr>
    </w:p>
    <w:p w:rsidR="00C8025A" w:rsidRPr="00EF3362" w:rsidRDefault="00EF3362">
      <w:pPr>
        <w:spacing w:after="0" w:line="264" w:lineRule="auto"/>
        <w:ind w:left="120"/>
        <w:jc w:val="both"/>
        <w:rPr>
          <w:lang w:val="ru-RU"/>
        </w:rPr>
      </w:pPr>
      <w:r w:rsidRPr="00EF3362">
        <w:rPr>
          <w:rFonts w:ascii="Times New Roman" w:hAnsi="Times New Roman"/>
          <w:b/>
          <w:color w:val="000000"/>
          <w:sz w:val="28"/>
          <w:lang w:val="ru-RU"/>
        </w:rPr>
        <w:t>ПРЕДМЕТНЫЕ РЕЗУЛЬТАТЫ</w:t>
      </w:r>
    </w:p>
    <w:p w:rsidR="00C8025A" w:rsidRPr="00EF3362" w:rsidRDefault="00C8025A">
      <w:pPr>
        <w:spacing w:after="0" w:line="264" w:lineRule="auto"/>
        <w:ind w:left="120"/>
        <w:jc w:val="both"/>
        <w:rPr>
          <w:lang w:val="ru-RU"/>
        </w:rPr>
      </w:pP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Предметные результаты освоения программы по иностранному (английскому) языку ориентированы на применение знаний, умений и навыков в учебных ситуациях и реальных жизненных условиях, должны отражать сформированность иноязычной коммуникативной компетенции на допороговом уровне в совокупности её составляющих – речевой, языковой, социокультурной, компенсаторной, метапредметной (учебно-познавательной).</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EF3362">
        <w:rPr>
          <w:rFonts w:ascii="Times New Roman" w:hAnsi="Times New Roman"/>
          <w:b/>
          <w:i/>
          <w:color w:val="000000"/>
          <w:sz w:val="28"/>
          <w:lang w:val="ru-RU"/>
        </w:rPr>
        <w:t>в 5 классе</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 владеть основными видами речевой деятельности: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5 реплик со стороны каждого собеседника);</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lastRenderedPageBreak/>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5–6 фраз), излагать основное содержание прочитанного текста с вербальными и (или) зрительными опорами (объём – 5–6 фраз), кратко излагать результаты выполненной проектной работы (объём – до 6 фраз);</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с разной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 минуты);</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180–200 слов), читать про себя несплошные тексты (таблицы) и понимать представленную в них информацию;</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письменная речь: писать короткие поздравления с праздниками,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60 слов);</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90 слов, построенные на изученном языковом материале, с соблюдением правил чтения и соответствующей интонацией, демонстрируя</w:t>
      </w:r>
      <w:proofErr w:type="gramEnd"/>
      <w:r w:rsidRPr="00EF3362">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владеть орфографическими навыками: правильно писать изученные слова;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3) распознавать в устной речи и письменном тексте 675 лексических единиц (слов, словосочетаний, речевых клише) и правильно употреблять в устной и письменной речи 625 лексических единиц (включая 500 лексических единиц, освоенных на уровне начального общего образования), обслуживающих ситуации общения в рамках отобранного тематического содержания, с соблюдением существующей нормы лексической сочетаемости;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суффиксами -</w:t>
      </w:r>
      <w:r>
        <w:rPr>
          <w:rFonts w:ascii="Times New Roman" w:hAnsi="Times New Roman"/>
          <w:color w:val="000000"/>
          <w:sz w:val="28"/>
        </w:rPr>
        <w:t>er</w:t>
      </w:r>
      <w:r w:rsidRPr="00EF3362">
        <w:rPr>
          <w:rFonts w:ascii="Times New Roman" w:hAnsi="Times New Roman"/>
          <w:color w:val="000000"/>
          <w:sz w:val="28"/>
          <w:lang w:val="ru-RU"/>
        </w:rPr>
        <w:t>/-</w:t>
      </w:r>
      <w:r>
        <w:rPr>
          <w:rFonts w:ascii="Times New Roman" w:hAnsi="Times New Roman"/>
          <w:color w:val="000000"/>
          <w:sz w:val="28"/>
        </w:rPr>
        <w:t>or</w:t>
      </w:r>
      <w:r w:rsidRPr="00EF3362">
        <w:rPr>
          <w:rFonts w:ascii="Times New Roman" w:hAnsi="Times New Roman"/>
          <w:color w:val="000000"/>
          <w:sz w:val="28"/>
          <w:lang w:val="ru-RU"/>
        </w:rPr>
        <w:t>, -</w:t>
      </w:r>
      <w:r>
        <w:rPr>
          <w:rFonts w:ascii="Times New Roman" w:hAnsi="Times New Roman"/>
          <w:color w:val="000000"/>
          <w:sz w:val="28"/>
        </w:rPr>
        <w:t>ist</w:t>
      </w:r>
      <w:r w:rsidRPr="00EF3362">
        <w:rPr>
          <w:rFonts w:ascii="Times New Roman" w:hAnsi="Times New Roman"/>
          <w:color w:val="000000"/>
          <w:sz w:val="28"/>
          <w:lang w:val="ru-RU"/>
        </w:rPr>
        <w:t>, -</w:t>
      </w:r>
      <w:r>
        <w:rPr>
          <w:rFonts w:ascii="Times New Roman" w:hAnsi="Times New Roman"/>
          <w:color w:val="000000"/>
          <w:sz w:val="28"/>
        </w:rPr>
        <w:t>sion</w:t>
      </w:r>
      <w:r w:rsidRPr="00EF3362">
        <w:rPr>
          <w:rFonts w:ascii="Times New Roman" w:hAnsi="Times New Roman"/>
          <w:color w:val="000000"/>
          <w:sz w:val="28"/>
          <w:lang w:val="ru-RU"/>
        </w:rPr>
        <w:t>/-</w:t>
      </w:r>
      <w:r>
        <w:rPr>
          <w:rFonts w:ascii="Times New Roman" w:hAnsi="Times New Roman"/>
          <w:color w:val="000000"/>
          <w:sz w:val="28"/>
        </w:rPr>
        <w:t>tion</w:t>
      </w:r>
      <w:r w:rsidRPr="00EF3362">
        <w:rPr>
          <w:rFonts w:ascii="Times New Roman" w:hAnsi="Times New Roman"/>
          <w:color w:val="000000"/>
          <w:sz w:val="28"/>
          <w:lang w:val="ru-RU"/>
        </w:rPr>
        <w:t>, имена прилагательные с суффиксами -</w:t>
      </w:r>
      <w:r>
        <w:rPr>
          <w:rFonts w:ascii="Times New Roman" w:hAnsi="Times New Roman"/>
          <w:color w:val="000000"/>
          <w:sz w:val="28"/>
        </w:rPr>
        <w:t>ful</w:t>
      </w:r>
      <w:r w:rsidRPr="00EF3362">
        <w:rPr>
          <w:rFonts w:ascii="Times New Roman" w:hAnsi="Times New Roman"/>
          <w:color w:val="000000"/>
          <w:sz w:val="28"/>
          <w:lang w:val="ru-RU"/>
        </w:rPr>
        <w:t>, -</w:t>
      </w:r>
      <w:r>
        <w:rPr>
          <w:rFonts w:ascii="Times New Roman" w:hAnsi="Times New Roman"/>
          <w:color w:val="000000"/>
          <w:sz w:val="28"/>
        </w:rPr>
        <w:t>ian</w:t>
      </w:r>
      <w:r w:rsidRPr="00EF3362">
        <w:rPr>
          <w:rFonts w:ascii="Times New Roman" w:hAnsi="Times New Roman"/>
          <w:color w:val="000000"/>
          <w:sz w:val="28"/>
          <w:lang w:val="ru-RU"/>
        </w:rPr>
        <w:t>/-</w:t>
      </w:r>
      <w:r>
        <w:rPr>
          <w:rFonts w:ascii="Times New Roman" w:hAnsi="Times New Roman"/>
          <w:color w:val="000000"/>
          <w:sz w:val="28"/>
        </w:rPr>
        <w:t>an</w:t>
      </w:r>
      <w:r w:rsidRPr="00EF3362">
        <w:rPr>
          <w:rFonts w:ascii="Times New Roman" w:hAnsi="Times New Roman"/>
          <w:color w:val="000000"/>
          <w:sz w:val="28"/>
          <w:lang w:val="ru-RU"/>
        </w:rPr>
        <w:t>, наречия с суффиксом -</w:t>
      </w:r>
      <w:r>
        <w:rPr>
          <w:rFonts w:ascii="Times New Roman" w:hAnsi="Times New Roman"/>
          <w:color w:val="000000"/>
          <w:sz w:val="28"/>
        </w:rPr>
        <w:t>ly</w:t>
      </w:r>
      <w:r w:rsidRPr="00EF3362">
        <w:rPr>
          <w:rFonts w:ascii="Times New Roman" w:hAnsi="Times New Roman"/>
          <w:color w:val="000000"/>
          <w:sz w:val="28"/>
          <w:lang w:val="ru-RU"/>
        </w:rPr>
        <w:t xml:space="preserve">, имена прилагательные, имена существительные и наречия с отрицательным префиксом </w:t>
      </w:r>
      <w:r>
        <w:rPr>
          <w:rFonts w:ascii="Times New Roman" w:hAnsi="Times New Roman"/>
          <w:color w:val="000000"/>
          <w:sz w:val="28"/>
        </w:rPr>
        <w:t>un</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изученные синонимы и интернациональные слова;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предложения с несколькими обстоятельствами, следующими в определённом порядке;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вопросительные предложения (альтернативный и разделительный вопросы в </w:t>
      </w:r>
      <w:r>
        <w:rPr>
          <w:rFonts w:ascii="Times New Roman" w:hAnsi="Times New Roman"/>
          <w:color w:val="000000"/>
          <w:sz w:val="28"/>
        </w:rPr>
        <w:t>Present</w:t>
      </w:r>
      <w:r w:rsidRPr="00EF3362">
        <w:rPr>
          <w:rFonts w:ascii="Times New Roman" w:hAnsi="Times New Roman"/>
          <w:color w:val="000000"/>
          <w:sz w:val="28"/>
          <w:lang w:val="ru-RU"/>
        </w:rPr>
        <w:t>/</w:t>
      </w:r>
      <w:r>
        <w:rPr>
          <w:rFonts w:ascii="Times New Roman" w:hAnsi="Times New Roman"/>
          <w:color w:val="000000"/>
          <w:sz w:val="28"/>
        </w:rPr>
        <w:t>Past</w:t>
      </w:r>
      <w:r w:rsidRPr="00EF3362">
        <w:rPr>
          <w:rFonts w:ascii="Times New Roman" w:hAnsi="Times New Roman"/>
          <w:color w:val="000000"/>
          <w:sz w:val="28"/>
          <w:lang w:val="ru-RU"/>
        </w:rPr>
        <w:t>/</w:t>
      </w:r>
      <w:r>
        <w:rPr>
          <w:rFonts w:ascii="Times New Roman" w:hAnsi="Times New Roman"/>
          <w:color w:val="000000"/>
          <w:sz w:val="28"/>
        </w:rPr>
        <w:t>Future</w:t>
      </w:r>
      <w:r w:rsidRPr="00EF3362">
        <w:rPr>
          <w:rFonts w:ascii="Times New Roman" w:hAnsi="Times New Roman"/>
          <w:color w:val="000000"/>
          <w:sz w:val="28"/>
          <w:lang w:val="ru-RU"/>
        </w:rPr>
        <w:t xml:space="preserve"> </w:t>
      </w:r>
      <w:r>
        <w:rPr>
          <w:rFonts w:ascii="Times New Roman" w:hAnsi="Times New Roman"/>
          <w:color w:val="000000"/>
          <w:sz w:val="28"/>
        </w:rPr>
        <w:t>Simple</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глаголы в </w:t>
      </w:r>
      <w:proofErr w:type="gramStart"/>
      <w:r w:rsidRPr="00EF3362">
        <w:rPr>
          <w:rFonts w:ascii="Times New Roman" w:hAnsi="Times New Roman"/>
          <w:color w:val="000000"/>
          <w:sz w:val="28"/>
          <w:lang w:val="ru-RU"/>
        </w:rPr>
        <w:t>видо-временных</w:t>
      </w:r>
      <w:proofErr w:type="gramEnd"/>
      <w:r w:rsidRPr="00EF3362">
        <w:rPr>
          <w:rFonts w:ascii="Times New Roman" w:hAnsi="Times New Roman"/>
          <w:color w:val="000000"/>
          <w:sz w:val="28"/>
          <w:lang w:val="ru-RU"/>
        </w:rPr>
        <w:t xml:space="preserve"> формах действительного залога в изъявительном наклонении в </w:t>
      </w:r>
      <w:r>
        <w:rPr>
          <w:rFonts w:ascii="Times New Roman" w:hAnsi="Times New Roman"/>
          <w:color w:val="000000"/>
          <w:sz w:val="28"/>
        </w:rPr>
        <w:t>Present</w:t>
      </w:r>
      <w:r w:rsidRPr="00EF3362">
        <w:rPr>
          <w:rFonts w:ascii="Times New Roman" w:hAnsi="Times New Roman"/>
          <w:color w:val="000000"/>
          <w:sz w:val="28"/>
          <w:lang w:val="ru-RU"/>
        </w:rPr>
        <w:t xml:space="preserve"> </w:t>
      </w:r>
      <w:r>
        <w:rPr>
          <w:rFonts w:ascii="Times New Roman" w:hAnsi="Times New Roman"/>
          <w:color w:val="000000"/>
          <w:sz w:val="28"/>
        </w:rPr>
        <w:t>Perfect</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 xml:space="preserve"> в повествовательных (утвердительных и отрицательных) и вопросительных предложениях;</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имена существительные во множественном числе, в том числе имена существительные, имеющие форму только множественного числа;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имена существительные с причастиями настоящего и прошедшего времени;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наречия в положительной, сравнительной и превосходной степенях, образованные по правилу, и исключения;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5) владеть социокультурными знаниями и умениями: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понимать и использовать в устной и письменной речи наиболее употребительную лексику, обозначающую фоновую лексику страны (стран) изучаемого языка в рамках тематического содержания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правильно оформлять адрес, писать фамилии и имена (свои, родственников и друзей) на английском языке (в анкете, формуляре);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кратко представлять Россию и страны (стран)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ИКТ, соблюдая правила информационной безопасности при работе в сети Интернет;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EF3362">
        <w:rPr>
          <w:rFonts w:ascii="Times New Roman" w:hAnsi="Times New Roman"/>
          <w:b/>
          <w:i/>
          <w:color w:val="000000"/>
          <w:sz w:val="28"/>
          <w:lang w:val="ru-RU"/>
        </w:rPr>
        <w:t>в 6 классе: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 владеть основными видами речевой деятельности: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в рамках отобранного тематического содержания речи в стандартных ситуациях неофициального общения с вербальными и (или) со зрительными опорами, с соблюдением норм речевого этикета, принятого в стране (странах) изучаемого языка (до 5 реплик со стороны каждого собеседника);</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7–8 фраз), излагать основное содержание прочитанного текста с вербальными и (или) зрительными опорами (объём – 7–8 фраз); кратко излагать результаты выполненной проектной работы (объём – 7–8 фраз);</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аудирование: воспринимать на слух и понимать несложные адаптированные аутентичные тексты, содержащие отдельные незнакомые слова, со зрительными опорами или без опоры в зависимости от поставленной коммуникативной задачи: с пониманием основного </w:t>
      </w:r>
      <w:r w:rsidRPr="00EF3362">
        <w:rPr>
          <w:rFonts w:ascii="Times New Roman" w:hAnsi="Times New Roman"/>
          <w:color w:val="000000"/>
          <w:sz w:val="28"/>
          <w:lang w:val="ru-RU"/>
        </w:rPr>
        <w:lastRenderedPageBreak/>
        <w:t>содержания, с пониманием запрашиваемой информации (время звучания текста (текстов) для аудирования – до 1,5 минут);</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смысловое чтение: читать про себя и понимать несложные адаптированные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запрашиваемой информации (объём текста (текстов) для чтения – 250–300 слов), читать про себя несплошные тексты (таблицы) и понимать представленную в них информацию, определять тему текста по заголовку;</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письменная речь: заполнять анкеты и формуляры в соответствии с нормами речевого этикета, принятыми в стране (странах) изучаемого языка,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70 слов), создавать небольшое письменное высказывание с использованием образца, плана, ключевых слов, картинок (объём высказывания – до 70 слов);</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адаптированные аутентичные тексты объёмом до 95 слов, построенные на изученном языковом материале, с соблюдением правил чтения и соответствующей интонацией, демонстрируя</w:t>
      </w:r>
      <w:proofErr w:type="gramEnd"/>
      <w:r w:rsidRPr="00EF3362">
        <w:rPr>
          <w:rFonts w:ascii="Times New Roman" w:hAnsi="Times New Roman"/>
          <w:color w:val="000000"/>
          <w:sz w:val="28"/>
          <w:lang w:val="ru-RU"/>
        </w:rPr>
        <w:t xml:space="preserve"> понимание содержания текста, читать новые слова согласно основным правилам чтения;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владеть орфографическими навыками: правильно писать изученные слова;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3) распознавать в устной речи и письменном тексте 800 лексических единиц (слов, словосочетаний, речевых клише) и правильно употреблять в устной и письменной речи 750 лексических единиц (включая 650 лексических единиц, освоенных ранее), обслуживающих ситуации общения в рамках тематического содержания, с соблюдением существующей нормы лексической сочетаемости;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суффикса -</w:t>
      </w:r>
      <w:r>
        <w:rPr>
          <w:rFonts w:ascii="Times New Roman" w:hAnsi="Times New Roman"/>
          <w:color w:val="000000"/>
          <w:sz w:val="28"/>
        </w:rPr>
        <w:t>ing</w:t>
      </w:r>
      <w:r w:rsidRPr="00EF336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ing</w:t>
      </w:r>
      <w:r w:rsidRPr="00EF3362">
        <w:rPr>
          <w:rFonts w:ascii="Times New Roman" w:hAnsi="Times New Roman"/>
          <w:color w:val="000000"/>
          <w:sz w:val="28"/>
          <w:lang w:val="ru-RU"/>
        </w:rPr>
        <w:t>, -</w:t>
      </w:r>
      <w:r>
        <w:rPr>
          <w:rFonts w:ascii="Times New Roman" w:hAnsi="Times New Roman"/>
          <w:color w:val="000000"/>
          <w:sz w:val="28"/>
        </w:rPr>
        <w:t>less</w:t>
      </w:r>
      <w:r w:rsidRPr="00EF3362">
        <w:rPr>
          <w:rFonts w:ascii="Times New Roman" w:hAnsi="Times New Roman"/>
          <w:color w:val="000000"/>
          <w:sz w:val="28"/>
          <w:lang w:val="ru-RU"/>
        </w:rPr>
        <w:t>, -</w:t>
      </w:r>
      <w:r>
        <w:rPr>
          <w:rFonts w:ascii="Times New Roman" w:hAnsi="Times New Roman"/>
          <w:color w:val="000000"/>
          <w:sz w:val="28"/>
        </w:rPr>
        <w:t>ive</w:t>
      </w:r>
      <w:r w:rsidRPr="00EF3362">
        <w:rPr>
          <w:rFonts w:ascii="Times New Roman" w:hAnsi="Times New Roman"/>
          <w:color w:val="000000"/>
          <w:sz w:val="28"/>
          <w:lang w:val="ru-RU"/>
        </w:rPr>
        <w:t>, -</w:t>
      </w:r>
      <w:r>
        <w:rPr>
          <w:rFonts w:ascii="Times New Roman" w:hAnsi="Times New Roman"/>
          <w:color w:val="000000"/>
          <w:sz w:val="28"/>
        </w:rPr>
        <w:t>al</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изученные синонимы, антонимы и интернациональные слова;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различные средства связи для обеспечения целостности высказывания;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4) понимать особенности структуры простых и сложных предложений английского языка, различных коммуникативных типов предложений английского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 xml:space="preserve">сложноподчинённые предложения с придаточными определительными с союзными словами </w:t>
      </w:r>
      <w:r>
        <w:rPr>
          <w:rFonts w:ascii="Times New Roman" w:hAnsi="Times New Roman"/>
          <w:color w:val="000000"/>
          <w:sz w:val="28"/>
        </w:rPr>
        <w:t>who</w:t>
      </w:r>
      <w:r w:rsidRPr="00EF3362">
        <w:rPr>
          <w:rFonts w:ascii="Times New Roman" w:hAnsi="Times New Roman"/>
          <w:color w:val="000000"/>
          <w:sz w:val="28"/>
          <w:lang w:val="ru-RU"/>
        </w:rPr>
        <w:t xml:space="preserve">, </w:t>
      </w:r>
      <w:r>
        <w:rPr>
          <w:rFonts w:ascii="Times New Roman" w:hAnsi="Times New Roman"/>
          <w:color w:val="000000"/>
          <w:sz w:val="28"/>
        </w:rPr>
        <w:t>which</w:t>
      </w:r>
      <w:r w:rsidRPr="00EF3362">
        <w:rPr>
          <w:rFonts w:ascii="Times New Roman" w:hAnsi="Times New Roman"/>
          <w:color w:val="000000"/>
          <w:sz w:val="28"/>
          <w:lang w:val="ru-RU"/>
        </w:rPr>
        <w:t xml:space="preserve">, </w:t>
      </w:r>
      <w:r>
        <w:rPr>
          <w:rFonts w:ascii="Times New Roman" w:hAnsi="Times New Roman"/>
          <w:color w:val="000000"/>
          <w:sz w:val="28"/>
        </w:rPr>
        <w:t>that</w:t>
      </w:r>
      <w:r w:rsidRPr="00EF3362">
        <w:rPr>
          <w:rFonts w:ascii="Times New Roman" w:hAnsi="Times New Roman"/>
          <w:color w:val="000000"/>
          <w:sz w:val="28"/>
          <w:lang w:val="ru-RU"/>
        </w:rPr>
        <w:t>;</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 xml:space="preserve">сложноподчинённые предложения с придаточными времени с союзами </w:t>
      </w:r>
      <w:r>
        <w:rPr>
          <w:rFonts w:ascii="Times New Roman" w:hAnsi="Times New Roman"/>
          <w:color w:val="000000"/>
          <w:sz w:val="28"/>
        </w:rPr>
        <w:t>for</w:t>
      </w:r>
      <w:r w:rsidRPr="00EF3362">
        <w:rPr>
          <w:rFonts w:ascii="Times New Roman" w:hAnsi="Times New Roman"/>
          <w:color w:val="000000"/>
          <w:sz w:val="28"/>
          <w:lang w:val="ru-RU"/>
        </w:rPr>
        <w:t xml:space="preserve">, </w:t>
      </w:r>
      <w:r>
        <w:rPr>
          <w:rFonts w:ascii="Times New Roman" w:hAnsi="Times New Roman"/>
          <w:color w:val="000000"/>
          <w:sz w:val="28"/>
        </w:rPr>
        <w:t>since</w:t>
      </w:r>
      <w:r w:rsidRPr="00EF3362">
        <w:rPr>
          <w:rFonts w:ascii="Times New Roman" w:hAnsi="Times New Roman"/>
          <w:color w:val="000000"/>
          <w:sz w:val="28"/>
          <w:lang w:val="ru-RU"/>
        </w:rPr>
        <w:t>;</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предложения с конструкциями </w:t>
      </w:r>
      <w:r>
        <w:rPr>
          <w:rFonts w:ascii="Times New Roman" w:hAnsi="Times New Roman"/>
          <w:color w:val="000000"/>
          <w:sz w:val="28"/>
        </w:rPr>
        <w:t>as</w:t>
      </w:r>
      <w:r w:rsidRPr="00EF3362">
        <w:rPr>
          <w:rFonts w:ascii="Times New Roman" w:hAnsi="Times New Roman"/>
          <w:color w:val="000000"/>
          <w:sz w:val="28"/>
          <w:lang w:val="ru-RU"/>
        </w:rPr>
        <w:t xml:space="preserve"> … </w:t>
      </w:r>
      <w:r>
        <w:rPr>
          <w:rFonts w:ascii="Times New Roman" w:hAnsi="Times New Roman"/>
          <w:color w:val="000000"/>
          <w:sz w:val="28"/>
        </w:rPr>
        <w:t>as</w:t>
      </w:r>
      <w:r w:rsidRPr="00EF3362">
        <w:rPr>
          <w:rFonts w:ascii="Times New Roman" w:hAnsi="Times New Roman"/>
          <w:color w:val="000000"/>
          <w:sz w:val="28"/>
          <w:lang w:val="ru-RU"/>
        </w:rPr>
        <w:t xml:space="preserve">, </w:t>
      </w:r>
      <w:r>
        <w:rPr>
          <w:rFonts w:ascii="Times New Roman" w:hAnsi="Times New Roman"/>
          <w:color w:val="000000"/>
          <w:sz w:val="28"/>
        </w:rPr>
        <w:t>not</w:t>
      </w:r>
      <w:r w:rsidRPr="00EF3362">
        <w:rPr>
          <w:rFonts w:ascii="Times New Roman" w:hAnsi="Times New Roman"/>
          <w:color w:val="000000"/>
          <w:sz w:val="28"/>
          <w:lang w:val="ru-RU"/>
        </w:rPr>
        <w:t xml:space="preserve"> </w:t>
      </w:r>
      <w:r>
        <w:rPr>
          <w:rFonts w:ascii="Times New Roman" w:hAnsi="Times New Roman"/>
          <w:color w:val="000000"/>
          <w:sz w:val="28"/>
        </w:rPr>
        <w:t>so</w:t>
      </w:r>
      <w:r w:rsidRPr="00EF3362">
        <w:rPr>
          <w:rFonts w:ascii="Times New Roman" w:hAnsi="Times New Roman"/>
          <w:color w:val="000000"/>
          <w:sz w:val="28"/>
          <w:lang w:val="ru-RU"/>
        </w:rPr>
        <w:t xml:space="preserve"> … </w:t>
      </w:r>
      <w:r>
        <w:rPr>
          <w:rFonts w:ascii="Times New Roman" w:hAnsi="Times New Roman"/>
          <w:color w:val="000000"/>
          <w:sz w:val="28"/>
        </w:rPr>
        <w:t>as</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глаголы в видовременных формах действительного залога в изъявительном наклонении в </w:t>
      </w:r>
      <w:r>
        <w:rPr>
          <w:rFonts w:ascii="Times New Roman" w:hAnsi="Times New Roman"/>
          <w:color w:val="000000"/>
          <w:sz w:val="28"/>
        </w:rPr>
        <w:t>Present</w:t>
      </w:r>
      <w:r w:rsidRPr="00EF3362">
        <w:rPr>
          <w:rFonts w:ascii="Times New Roman" w:hAnsi="Times New Roman"/>
          <w:color w:val="000000"/>
          <w:sz w:val="28"/>
          <w:lang w:val="ru-RU"/>
        </w:rPr>
        <w:t>/</w:t>
      </w:r>
      <w:r>
        <w:rPr>
          <w:rFonts w:ascii="Times New Roman" w:hAnsi="Times New Roman"/>
          <w:color w:val="000000"/>
          <w:sz w:val="28"/>
        </w:rPr>
        <w:t>Past</w:t>
      </w:r>
      <w:r w:rsidRPr="00EF3362">
        <w:rPr>
          <w:rFonts w:ascii="Times New Roman" w:hAnsi="Times New Roman"/>
          <w:color w:val="000000"/>
          <w:sz w:val="28"/>
          <w:lang w:val="ru-RU"/>
        </w:rPr>
        <w:t xml:space="preserve"> </w:t>
      </w:r>
      <w:r>
        <w:rPr>
          <w:rFonts w:ascii="Times New Roman" w:hAnsi="Times New Roman"/>
          <w:color w:val="000000"/>
          <w:sz w:val="28"/>
        </w:rPr>
        <w:t>Continuous</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все типы вопросительных предложений (общий, специальный, альтернативный, разделительный вопросы) в </w:t>
      </w:r>
      <w:r>
        <w:rPr>
          <w:rFonts w:ascii="Times New Roman" w:hAnsi="Times New Roman"/>
          <w:color w:val="000000"/>
          <w:sz w:val="28"/>
        </w:rPr>
        <w:t>Present</w:t>
      </w:r>
      <w:r w:rsidRPr="00EF3362">
        <w:rPr>
          <w:rFonts w:ascii="Times New Roman" w:hAnsi="Times New Roman"/>
          <w:color w:val="000000"/>
          <w:sz w:val="28"/>
          <w:lang w:val="ru-RU"/>
        </w:rPr>
        <w:t xml:space="preserve">/ </w:t>
      </w:r>
      <w:r>
        <w:rPr>
          <w:rFonts w:ascii="Times New Roman" w:hAnsi="Times New Roman"/>
          <w:color w:val="000000"/>
          <w:sz w:val="28"/>
        </w:rPr>
        <w:t>Past</w:t>
      </w:r>
      <w:r w:rsidRPr="00EF3362">
        <w:rPr>
          <w:rFonts w:ascii="Times New Roman" w:hAnsi="Times New Roman"/>
          <w:color w:val="000000"/>
          <w:sz w:val="28"/>
          <w:lang w:val="ru-RU"/>
        </w:rPr>
        <w:t xml:space="preserve"> </w:t>
      </w:r>
      <w:r>
        <w:rPr>
          <w:rFonts w:ascii="Times New Roman" w:hAnsi="Times New Roman"/>
          <w:color w:val="000000"/>
          <w:sz w:val="28"/>
        </w:rPr>
        <w:t>Continuous</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w:t>
      </w:r>
    </w:p>
    <w:p w:rsidR="00C8025A" w:rsidRDefault="00EF3362">
      <w:pPr>
        <w:spacing w:after="0" w:line="264" w:lineRule="auto"/>
        <w:ind w:firstLine="600"/>
        <w:jc w:val="both"/>
      </w:pPr>
      <w:proofErr w:type="gramStart"/>
      <w:r>
        <w:rPr>
          <w:rFonts w:ascii="Times New Roman" w:hAnsi="Times New Roman"/>
          <w:color w:val="000000"/>
          <w:sz w:val="28"/>
        </w:rPr>
        <w:t>модальные</w:t>
      </w:r>
      <w:proofErr w:type="gramEnd"/>
      <w:r>
        <w:rPr>
          <w:rFonts w:ascii="Times New Roman" w:hAnsi="Times New Roman"/>
          <w:color w:val="000000"/>
          <w:sz w:val="28"/>
        </w:rPr>
        <w:t xml:space="preserve"> глаголы и их эквиваленты (can/be able to, must/ have to, may, should, need);</w:t>
      </w:r>
    </w:p>
    <w:p w:rsidR="00C8025A" w:rsidRDefault="00EF3362">
      <w:pPr>
        <w:spacing w:after="0" w:line="264" w:lineRule="auto"/>
        <w:ind w:firstLine="600"/>
        <w:jc w:val="both"/>
      </w:pPr>
      <w:proofErr w:type="gramStart"/>
      <w:r>
        <w:rPr>
          <w:rFonts w:ascii="Times New Roman" w:hAnsi="Times New Roman"/>
          <w:color w:val="000000"/>
          <w:sz w:val="28"/>
        </w:rPr>
        <w:t>cлова</w:t>
      </w:r>
      <w:proofErr w:type="gramEnd"/>
      <w:r>
        <w:rPr>
          <w:rFonts w:ascii="Times New Roman" w:hAnsi="Times New Roman"/>
          <w:color w:val="000000"/>
          <w:sz w:val="28"/>
        </w:rPr>
        <w:t>, выражающие количество (little/a little, few/a few);</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возвратные, неопределённые местоимения </w:t>
      </w:r>
      <w:r>
        <w:rPr>
          <w:rFonts w:ascii="Times New Roman" w:hAnsi="Times New Roman"/>
          <w:color w:val="000000"/>
          <w:sz w:val="28"/>
        </w:rPr>
        <w:t>some</w:t>
      </w:r>
      <w:r w:rsidRPr="00EF3362">
        <w:rPr>
          <w:rFonts w:ascii="Times New Roman" w:hAnsi="Times New Roman"/>
          <w:color w:val="000000"/>
          <w:sz w:val="28"/>
          <w:lang w:val="ru-RU"/>
        </w:rPr>
        <w:t xml:space="preserve">, </w:t>
      </w:r>
      <w:r>
        <w:rPr>
          <w:rFonts w:ascii="Times New Roman" w:hAnsi="Times New Roman"/>
          <w:color w:val="000000"/>
          <w:sz w:val="28"/>
        </w:rPr>
        <w:t>any</w:t>
      </w:r>
      <w:r w:rsidRPr="00EF3362">
        <w:rPr>
          <w:rFonts w:ascii="Times New Roman" w:hAnsi="Times New Roman"/>
          <w:color w:val="000000"/>
          <w:sz w:val="28"/>
          <w:lang w:val="ru-RU"/>
        </w:rPr>
        <w:t xml:space="preserve"> и их производные (</w:t>
      </w:r>
      <w:r>
        <w:rPr>
          <w:rFonts w:ascii="Times New Roman" w:hAnsi="Times New Roman"/>
          <w:color w:val="000000"/>
          <w:sz w:val="28"/>
        </w:rPr>
        <w:t>somebody</w:t>
      </w:r>
      <w:r w:rsidRPr="00EF3362">
        <w:rPr>
          <w:rFonts w:ascii="Times New Roman" w:hAnsi="Times New Roman"/>
          <w:color w:val="000000"/>
          <w:sz w:val="28"/>
          <w:lang w:val="ru-RU"/>
        </w:rPr>
        <w:t xml:space="preserve">, </w:t>
      </w:r>
      <w:r>
        <w:rPr>
          <w:rFonts w:ascii="Times New Roman" w:hAnsi="Times New Roman"/>
          <w:color w:val="000000"/>
          <w:sz w:val="28"/>
        </w:rPr>
        <w:t>anybody</w:t>
      </w:r>
      <w:r w:rsidRPr="00EF3362">
        <w:rPr>
          <w:rFonts w:ascii="Times New Roman" w:hAnsi="Times New Roman"/>
          <w:color w:val="000000"/>
          <w:sz w:val="28"/>
          <w:lang w:val="ru-RU"/>
        </w:rPr>
        <w:t xml:space="preserve">; </w:t>
      </w:r>
      <w:r>
        <w:rPr>
          <w:rFonts w:ascii="Times New Roman" w:hAnsi="Times New Roman"/>
          <w:color w:val="000000"/>
          <w:sz w:val="28"/>
        </w:rPr>
        <w:t>something</w:t>
      </w:r>
      <w:r w:rsidRPr="00EF3362">
        <w:rPr>
          <w:rFonts w:ascii="Times New Roman" w:hAnsi="Times New Roman"/>
          <w:color w:val="000000"/>
          <w:sz w:val="28"/>
          <w:lang w:val="ru-RU"/>
        </w:rPr>
        <w:t xml:space="preserve">, </w:t>
      </w:r>
      <w:r>
        <w:rPr>
          <w:rFonts w:ascii="Times New Roman" w:hAnsi="Times New Roman"/>
          <w:color w:val="000000"/>
          <w:sz w:val="28"/>
        </w:rPr>
        <w:t>anything</w:t>
      </w:r>
      <w:r w:rsidRPr="00EF3362">
        <w:rPr>
          <w:rFonts w:ascii="Times New Roman" w:hAnsi="Times New Roman"/>
          <w:color w:val="000000"/>
          <w:sz w:val="28"/>
          <w:lang w:val="ru-RU"/>
        </w:rPr>
        <w:t xml:space="preserve">, </w:t>
      </w:r>
      <w:r>
        <w:rPr>
          <w:rFonts w:ascii="Times New Roman" w:hAnsi="Times New Roman"/>
          <w:color w:val="000000"/>
          <w:sz w:val="28"/>
        </w:rPr>
        <w:t>etc</w:t>
      </w:r>
      <w:r w:rsidRPr="00EF3362">
        <w:rPr>
          <w:rFonts w:ascii="Times New Roman" w:hAnsi="Times New Roman"/>
          <w:color w:val="000000"/>
          <w:sz w:val="28"/>
          <w:lang w:val="ru-RU"/>
        </w:rPr>
        <w:t xml:space="preserve">.), </w:t>
      </w:r>
      <w:r>
        <w:rPr>
          <w:rFonts w:ascii="Times New Roman" w:hAnsi="Times New Roman"/>
          <w:color w:val="000000"/>
          <w:sz w:val="28"/>
        </w:rPr>
        <w:t>every</w:t>
      </w:r>
      <w:r w:rsidRPr="00EF3362">
        <w:rPr>
          <w:rFonts w:ascii="Times New Roman" w:hAnsi="Times New Roman"/>
          <w:color w:val="000000"/>
          <w:sz w:val="28"/>
          <w:lang w:val="ru-RU"/>
        </w:rPr>
        <w:t xml:space="preserve"> и производные (</w:t>
      </w:r>
      <w:r>
        <w:rPr>
          <w:rFonts w:ascii="Times New Roman" w:hAnsi="Times New Roman"/>
          <w:color w:val="000000"/>
          <w:sz w:val="28"/>
        </w:rPr>
        <w:t>everybody</w:t>
      </w:r>
      <w:r w:rsidRPr="00EF3362">
        <w:rPr>
          <w:rFonts w:ascii="Times New Roman" w:hAnsi="Times New Roman"/>
          <w:color w:val="000000"/>
          <w:sz w:val="28"/>
          <w:lang w:val="ru-RU"/>
        </w:rPr>
        <w:t xml:space="preserve">, </w:t>
      </w:r>
      <w:r>
        <w:rPr>
          <w:rFonts w:ascii="Times New Roman" w:hAnsi="Times New Roman"/>
          <w:color w:val="000000"/>
          <w:sz w:val="28"/>
        </w:rPr>
        <w:t>everything</w:t>
      </w:r>
      <w:r w:rsidRPr="00EF3362">
        <w:rPr>
          <w:rFonts w:ascii="Times New Roman" w:hAnsi="Times New Roman"/>
          <w:color w:val="000000"/>
          <w:sz w:val="28"/>
          <w:lang w:val="ru-RU"/>
        </w:rPr>
        <w:t xml:space="preserve"> и другие) в повествовательных (утвердительных и отрицательных) и вопросительных предложениях;</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числительные для обозначения дат и больших чисел (100–1000);</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5) владеть социокультурными знаниями и умениями: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использовать отдельные социокультурные элементы речевого поведенческого этикета в стране (странах) изучаемого языка в рамках тематического содержания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понимать и использовать в устной и письменной речи наиболее употребительную лексику страны (стран) изучаемого языка в рамках тематического содержания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обладать базовыми знаниями о социокультурном портрете родной страны и страны (стран)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кратко представлять Россию и страну (страны)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6) владеть компенсаторными умениями: использовать при чтении и аудировании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EF3362">
        <w:rPr>
          <w:rFonts w:ascii="Times New Roman" w:hAnsi="Times New Roman"/>
          <w:b/>
          <w:i/>
          <w:color w:val="000000"/>
          <w:sz w:val="28"/>
          <w:lang w:val="ru-RU"/>
        </w:rPr>
        <w:t>в 7 классе: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 владеть основными видами речевой деятельности: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6 реплик со стороны каждого собеседника);</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8–9 фраз), излагать основное содержание прочитанного (прослушанного) текста с вербальными и (или) зрительными опорами (объём – 8–9 фраз), кратко излагать результаты выполненной проектной работы (объём – 8–9 фраз);</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незнакомые слова, в зависимости от поставленной коммуникативной задачи: с пониманием основного содержания, с пониманием запрашиваемой информации (время звучания текста (текстов) для аудирования – до 1,5 минут);</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lastRenderedPageBreak/>
        <w:t>смысловое чтение: читать про себя и понимать несложные аутентичные тексты, содержащие отдельные незнакомые слова,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(запрашиваемой) информации, с полным пониманием информации, представленной в тексте в эксплицитной (явной) форме (объём текста (текстов) для чтения – до 350 слов), читать про себя несплошные тексты</w:t>
      </w:r>
      <w:proofErr w:type="gramEnd"/>
      <w:r w:rsidRPr="00EF3362">
        <w:rPr>
          <w:rFonts w:ascii="Times New Roman" w:hAnsi="Times New Roman"/>
          <w:color w:val="000000"/>
          <w:sz w:val="28"/>
          <w:lang w:val="ru-RU"/>
        </w:rPr>
        <w:t xml:space="preserve"> (таблицы, диаграммы) и понимать представленную в них информацию, определять последовательность главных фактов (событий) в тексте;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письменная речь: заполнять анкеты и формуляры с указанием личной информации; писать электронное сообщение личного характера, соблюдая речевой этикет, принятый в стране (странах) изучаемого языка (объём сообщения – до 90 слов), создавать небольшое письменное высказывание с использованием образца, плана, ключевых слов, таблицы (объём высказывания – до 90 слов);</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2) владеть фонетическими навыками: различать </w:t>
      </w:r>
      <w:proofErr w:type="gramStart"/>
      <w:r w:rsidRPr="00EF3362">
        <w:rPr>
          <w:rFonts w:ascii="Times New Roman" w:hAnsi="Times New Roman"/>
          <w:color w:val="000000"/>
          <w:sz w:val="28"/>
          <w:lang w:val="ru-RU"/>
        </w:rPr>
        <w:t>различать</w:t>
      </w:r>
      <w:proofErr w:type="gramEnd"/>
      <w:r w:rsidRPr="00EF3362">
        <w:rPr>
          <w:rFonts w:ascii="Times New Roman" w:hAnsi="Times New Roman"/>
          <w:color w:val="000000"/>
          <w:sz w:val="28"/>
          <w:lang w:val="ru-RU"/>
        </w:rPr>
        <w:t xml:space="preserve">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выразительно читать вслух небольшие аутентичные тексты объёмом до 100 слов, построенные на изученном языковом материале, с соблюдением правил чтения и соответствующей интонацией, читать новые слова согласно основным правилам чтения;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владеть орфографическими навыками: правильно писать изученные слова;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3) распознавать в устной речи и письменном тексте 1000 лексических единиц (слов, словосочетаний, речевых клише) и правильно употреблять в устной и письменной речи 900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распознавать и употреблять в устной и письменной речи родственные слова, образованные с использованием аффиксации: имена существительные с помощью суффиксов -</w:t>
      </w:r>
      <w:r>
        <w:rPr>
          <w:rFonts w:ascii="Times New Roman" w:hAnsi="Times New Roman"/>
          <w:color w:val="000000"/>
          <w:sz w:val="28"/>
        </w:rPr>
        <w:t>ness</w:t>
      </w:r>
      <w:r w:rsidRPr="00EF3362">
        <w:rPr>
          <w:rFonts w:ascii="Times New Roman" w:hAnsi="Times New Roman"/>
          <w:color w:val="000000"/>
          <w:sz w:val="28"/>
          <w:lang w:val="ru-RU"/>
        </w:rPr>
        <w:t>, -</w:t>
      </w:r>
      <w:r>
        <w:rPr>
          <w:rFonts w:ascii="Times New Roman" w:hAnsi="Times New Roman"/>
          <w:color w:val="000000"/>
          <w:sz w:val="28"/>
        </w:rPr>
        <w:t>ment</w:t>
      </w:r>
      <w:r w:rsidRPr="00EF336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ous</w:t>
      </w:r>
      <w:r w:rsidRPr="00EF3362">
        <w:rPr>
          <w:rFonts w:ascii="Times New Roman" w:hAnsi="Times New Roman"/>
          <w:color w:val="000000"/>
          <w:sz w:val="28"/>
          <w:lang w:val="ru-RU"/>
        </w:rPr>
        <w:t>, -</w:t>
      </w:r>
      <w:r>
        <w:rPr>
          <w:rFonts w:ascii="Times New Roman" w:hAnsi="Times New Roman"/>
          <w:color w:val="000000"/>
          <w:sz w:val="28"/>
        </w:rPr>
        <w:t>ly</w:t>
      </w:r>
      <w:r w:rsidRPr="00EF3362">
        <w:rPr>
          <w:rFonts w:ascii="Times New Roman" w:hAnsi="Times New Roman"/>
          <w:color w:val="000000"/>
          <w:sz w:val="28"/>
          <w:lang w:val="ru-RU"/>
        </w:rPr>
        <w:t>, -</w:t>
      </w:r>
      <w:r>
        <w:rPr>
          <w:rFonts w:ascii="Times New Roman" w:hAnsi="Times New Roman"/>
          <w:color w:val="000000"/>
          <w:sz w:val="28"/>
        </w:rPr>
        <w:t>y</w:t>
      </w:r>
      <w:r w:rsidRPr="00EF3362">
        <w:rPr>
          <w:rFonts w:ascii="Times New Roman" w:hAnsi="Times New Roman"/>
          <w:color w:val="000000"/>
          <w:sz w:val="28"/>
          <w:lang w:val="ru-RU"/>
        </w:rPr>
        <w:t xml:space="preserve">, имена прилагательные и наречия с помощью </w:t>
      </w:r>
      <w:r w:rsidRPr="00EF3362">
        <w:rPr>
          <w:rFonts w:ascii="Times New Roman" w:hAnsi="Times New Roman"/>
          <w:color w:val="000000"/>
          <w:sz w:val="28"/>
          <w:lang w:val="ru-RU"/>
        </w:rPr>
        <w:lastRenderedPageBreak/>
        <w:t xml:space="preserve">отрицательных префиксов </w:t>
      </w:r>
      <w:r>
        <w:rPr>
          <w:rFonts w:ascii="Times New Roman" w:hAnsi="Times New Roman"/>
          <w:color w:val="000000"/>
          <w:sz w:val="28"/>
        </w:rPr>
        <w:t>in</w:t>
      </w:r>
      <w:r w:rsidRPr="00EF3362">
        <w:rPr>
          <w:rFonts w:ascii="Times New Roman" w:hAnsi="Times New Roman"/>
          <w:color w:val="000000"/>
          <w:sz w:val="28"/>
          <w:lang w:val="ru-RU"/>
        </w:rPr>
        <w:t>-/</w:t>
      </w:r>
      <w:r>
        <w:rPr>
          <w:rFonts w:ascii="Times New Roman" w:hAnsi="Times New Roman"/>
          <w:color w:val="000000"/>
          <w:sz w:val="28"/>
        </w:rPr>
        <w:t>im</w:t>
      </w:r>
      <w:r w:rsidRPr="00EF3362">
        <w:rPr>
          <w:rFonts w:ascii="Times New Roman" w:hAnsi="Times New Roman"/>
          <w:color w:val="000000"/>
          <w:sz w:val="28"/>
          <w:lang w:val="ru-RU"/>
        </w:rPr>
        <w:t>-, сложные имена прилагательные путем соединения основы прилагательного с основой существительного с добавлением суффикса -</w:t>
      </w:r>
      <w:r>
        <w:rPr>
          <w:rFonts w:ascii="Times New Roman" w:hAnsi="Times New Roman"/>
          <w:color w:val="000000"/>
          <w:sz w:val="28"/>
        </w:rPr>
        <w:t>ed</w:t>
      </w:r>
      <w:r w:rsidRPr="00EF3362">
        <w:rPr>
          <w:rFonts w:ascii="Times New Roman" w:hAnsi="Times New Roman"/>
          <w:color w:val="000000"/>
          <w:sz w:val="28"/>
          <w:lang w:val="ru-RU"/>
        </w:rPr>
        <w:t xml:space="preserve"> (</w:t>
      </w:r>
      <w:r>
        <w:rPr>
          <w:rFonts w:ascii="Times New Roman" w:hAnsi="Times New Roman"/>
          <w:color w:val="000000"/>
          <w:sz w:val="28"/>
        </w:rPr>
        <w:t>blue</w:t>
      </w:r>
      <w:r w:rsidRPr="00EF3362">
        <w:rPr>
          <w:rFonts w:ascii="Times New Roman" w:hAnsi="Times New Roman"/>
          <w:color w:val="000000"/>
          <w:sz w:val="28"/>
          <w:lang w:val="ru-RU"/>
        </w:rPr>
        <w:t>-</w:t>
      </w:r>
      <w:r>
        <w:rPr>
          <w:rFonts w:ascii="Times New Roman" w:hAnsi="Times New Roman"/>
          <w:color w:val="000000"/>
          <w:sz w:val="28"/>
        </w:rPr>
        <w:t>eyed</w:t>
      </w:r>
      <w:r w:rsidRPr="00EF3362">
        <w:rPr>
          <w:rFonts w:ascii="Times New Roman" w:hAnsi="Times New Roman"/>
          <w:color w:val="000000"/>
          <w:sz w:val="28"/>
          <w:lang w:val="ru-RU"/>
        </w:rPr>
        <w:t>);</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изученные синонимы, антонимы, многозначные слова, интернациональные слова, наиболее частотные фразовые глаголы;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EF3362">
        <w:rPr>
          <w:rFonts w:ascii="Times New Roman" w:hAnsi="Times New Roman"/>
          <w:color w:val="000000"/>
          <w:sz w:val="28"/>
          <w:lang w:val="ru-RU"/>
        </w:rPr>
        <w:t xml:space="preserve"> </w:t>
      </w:r>
      <w:r>
        <w:rPr>
          <w:rFonts w:ascii="Times New Roman" w:hAnsi="Times New Roman"/>
          <w:color w:val="000000"/>
          <w:sz w:val="28"/>
        </w:rPr>
        <w:t>Object</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условные предложения реального (</w:t>
      </w:r>
      <w:r>
        <w:rPr>
          <w:rFonts w:ascii="Times New Roman" w:hAnsi="Times New Roman"/>
          <w:color w:val="000000"/>
          <w:sz w:val="28"/>
        </w:rPr>
        <w:t>Conditional</w:t>
      </w:r>
      <w:r w:rsidRPr="00EF3362">
        <w:rPr>
          <w:rFonts w:ascii="Times New Roman" w:hAnsi="Times New Roman"/>
          <w:color w:val="000000"/>
          <w:sz w:val="28"/>
          <w:lang w:val="ru-RU"/>
        </w:rPr>
        <w:t xml:space="preserve"> 0, </w:t>
      </w:r>
      <w:r>
        <w:rPr>
          <w:rFonts w:ascii="Times New Roman" w:hAnsi="Times New Roman"/>
          <w:color w:val="000000"/>
          <w:sz w:val="28"/>
        </w:rPr>
        <w:t>Conditional</w:t>
      </w:r>
      <w:r w:rsidRPr="00EF3362">
        <w:rPr>
          <w:rFonts w:ascii="Times New Roman" w:hAnsi="Times New Roman"/>
          <w:color w:val="000000"/>
          <w:sz w:val="28"/>
          <w:lang w:val="ru-RU"/>
        </w:rPr>
        <w:t xml:space="preserve"> </w:t>
      </w:r>
      <w:r>
        <w:rPr>
          <w:rFonts w:ascii="Times New Roman" w:hAnsi="Times New Roman"/>
          <w:color w:val="000000"/>
          <w:sz w:val="28"/>
        </w:rPr>
        <w:t>I</w:t>
      </w:r>
      <w:r w:rsidRPr="00EF3362">
        <w:rPr>
          <w:rFonts w:ascii="Times New Roman" w:hAnsi="Times New Roman"/>
          <w:color w:val="000000"/>
          <w:sz w:val="28"/>
          <w:lang w:val="ru-RU"/>
        </w:rPr>
        <w:t>) характера;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to</w:t>
      </w:r>
      <w:r w:rsidRPr="00EF3362">
        <w:rPr>
          <w:rFonts w:ascii="Times New Roman" w:hAnsi="Times New Roman"/>
          <w:color w:val="000000"/>
          <w:sz w:val="28"/>
          <w:lang w:val="ru-RU"/>
        </w:rPr>
        <w:t xml:space="preserve"> </w:t>
      </w:r>
      <w:r>
        <w:rPr>
          <w:rFonts w:ascii="Times New Roman" w:hAnsi="Times New Roman"/>
          <w:color w:val="000000"/>
          <w:sz w:val="28"/>
        </w:rPr>
        <w:t>be</w:t>
      </w:r>
      <w:r w:rsidRPr="00EF3362">
        <w:rPr>
          <w:rFonts w:ascii="Times New Roman" w:hAnsi="Times New Roman"/>
          <w:color w:val="000000"/>
          <w:sz w:val="28"/>
          <w:lang w:val="ru-RU"/>
        </w:rPr>
        <w:t xml:space="preserve"> </w:t>
      </w:r>
      <w:r>
        <w:rPr>
          <w:rFonts w:ascii="Times New Roman" w:hAnsi="Times New Roman"/>
          <w:color w:val="000000"/>
          <w:sz w:val="28"/>
        </w:rPr>
        <w:t>going</w:t>
      </w:r>
      <w:r w:rsidRPr="00EF3362">
        <w:rPr>
          <w:rFonts w:ascii="Times New Roman" w:hAnsi="Times New Roman"/>
          <w:color w:val="000000"/>
          <w:sz w:val="28"/>
          <w:lang w:val="ru-RU"/>
        </w:rPr>
        <w:t xml:space="preserve"> </w:t>
      </w:r>
      <w:r>
        <w:rPr>
          <w:rFonts w:ascii="Times New Roman" w:hAnsi="Times New Roman"/>
          <w:color w:val="000000"/>
          <w:sz w:val="28"/>
        </w:rPr>
        <w:t>to</w:t>
      </w:r>
      <w:r w:rsidRPr="00EF3362">
        <w:rPr>
          <w:rFonts w:ascii="Times New Roman" w:hAnsi="Times New Roman"/>
          <w:color w:val="000000"/>
          <w:sz w:val="28"/>
          <w:lang w:val="ru-RU"/>
        </w:rPr>
        <w:t xml:space="preserve"> + инфинитив и формы </w:t>
      </w:r>
      <w:r>
        <w:rPr>
          <w:rFonts w:ascii="Times New Roman" w:hAnsi="Times New Roman"/>
          <w:color w:val="000000"/>
          <w:sz w:val="28"/>
        </w:rPr>
        <w:t>Future</w:t>
      </w:r>
      <w:r w:rsidRPr="00EF3362">
        <w:rPr>
          <w:rFonts w:ascii="Times New Roman" w:hAnsi="Times New Roman"/>
          <w:color w:val="000000"/>
          <w:sz w:val="28"/>
          <w:lang w:val="ru-RU"/>
        </w:rPr>
        <w:t xml:space="preserve"> </w:t>
      </w:r>
      <w:r>
        <w:rPr>
          <w:rFonts w:ascii="Times New Roman" w:hAnsi="Times New Roman"/>
          <w:color w:val="000000"/>
          <w:sz w:val="28"/>
        </w:rPr>
        <w:t>Simple</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 xml:space="preserve"> и </w:t>
      </w:r>
      <w:r>
        <w:rPr>
          <w:rFonts w:ascii="Times New Roman" w:hAnsi="Times New Roman"/>
          <w:color w:val="000000"/>
          <w:sz w:val="28"/>
        </w:rPr>
        <w:t>Present</w:t>
      </w:r>
      <w:r w:rsidRPr="00EF3362">
        <w:rPr>
          <w:rFonts w:ascii="Times New Roman" w:hAnsi="Times New Roman"/>
          <w:color w:val="000000"/>
          <w:sz w:val="28"/>
          <w:lang w:val="ru-RU"/>
        </w:rPr>
        <w:t xml:space="preserve"> </w:t>
      </w:r>
      <w:r>
        <w:rPr>
          <w:rFonts w:ascii="Times New Roman" w:hAnsi="Times New Roman"/>
          <w:color w:val="000000"/>
          <w:sz w:val="28"/>
        </w:rPr>
        <w:t>Continuous</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 xml:space="preserve"> для выражения будущего действия;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конструкцию </w:t>
      </w:r>
      <w:r>
        <w:rPr>
          <w:rFonts w:ascii="Times New Roman" w:hAnsi="Times New Roman"/>
          <w:color w:val="000000"/>
          <w:sz w:val="28"/>
        </w:rPr>
        <w:t>used</w:t>
      </w:r>
      <w:r w:rsidRPr="00EF3362">
        <w:rPr>
          <w:rFonts w:ascii="Times New Roman" w:hAnsi="Times New Roman"/>
          <w:color w:val="000000"/>
          <w:sz w:val="28"/>
          <w:lang w:val="ru-RU"/>
        </w:rPr>
        <w:t xml:space="preserve"> </w:t>
      </w:r>
      <w:r>
        <w:rPr>
          <w:rFonts w:ascii="Times New Roman" w:hAnsi="Times New Roman"/>
          <w:color w:val="000000"/>
          <w:sz w:val="28"/>
        </w:rPr>
        <w:t>to</w:t>
      </w:r>
      <w:r w:rsidRPr="00EF3362">
        <w:rPr>
          <w:rFonts w:ascii="Times New Roman" w:hAnsi="Times New Roman"/>
          <w:color w:val="000000"/>
          <w:sz w:val="28"/>
          <w:lang w:val="ru-RU"/>
        </w:rPr>
        <w:t xml:space="preserve"> + инфинитив глагола;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глаголы в наиболее употребительных формах страдательного залога (</w:t>
      </w:r>
      <w:r>
        <w:rPr>
          <w:rFonts w:ascii="Times New Roman" w:hAnsi="Times New Roman"/>
          <w:color w:val="000000"/>
          <w:sz w:val="28"/>
        </w:rPr>
        <w:t>Present</w:t>
      </w:r>
      <w:r w:rsidRPr="00EF3362">
        <w:rPr>
          <w:rFonts w:ascii="Times New Roman" w:hAnsi="Times New Roman"/>
          <w:color w:val="000000"/>
          <w:sz w:val="28"/>
          <w:lang w:val="ru-RU"/>
        </w:rPr>
        <w:t>/</w:t>
      </w:r>
      <w:r>
        <w:rPr>
          <w:rFonts w:ascii="Times New Roman" w:hAnsi="Times New Roman"/>
          <w:color w:val="000000"/>
          <w:sz w:val="28"/>
        </w:rPr>
        <w:t>Past</w:t>
      </w:r>
      <w:r w:rsidRPr="00EF3362">
        <w:rPr>
          <w:rFonts w:ascii="Times New Roman" w:hAnsi="Times New Roman"/>
          <w:color w:val="000000"/>
          <w:sz w:val="28"/>
          <w:lang w:val="ru-RU"/>
        </w:rPr>
        <w:t xml:space="preserve"> </w:t>
      </w:r>
      <w:r>
        <w:rPr>
          <w:rFonts w:ascii="Times New Roman" w:hAnsi="Times New Roman"/>
          <w:color w:val="000000"/>
          <w:sz w:val="28"/>
        </w:rPr>
        <w:t>Simple</w:t>
      </w:r>
      <w:r w:rsidRPr="00EF3362">
        <w:rPr>
          <w:rFonts w:ascii="Times New Roman" w:hAnsi="Times New Roman"/>
          <w:color w:val="000000"/>
          <w:sz w:val="28"/>
          <w:lang w:val="ru-RU"/>
        </w:rPr>
        <w:t xml:space="preserve"> </w:t>
      </w:r>
      <w:r>
        <w:rPr>
          <w:rFonts w:ascii="Times New Roman" w:hAnsi="Times New Roman"/>
          <w:color w:val="000000"/>
          <w:sz w:val="28"/>
        </w:rPr>
        <w:t>Passive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предлоги, употребляемые с глаголами в страдательном залоге;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модальный глагол </w:t>
      </w:r>
      <w:r>
        <w:rPr>
          <w:rFonts w:ascii="Times New Roman" w:hAnsi="Times New Roman"/>
          <w:color w:val="000000"/>
          <w:sz w:val="28"/>
        </w:rPr>
        <w:t>might</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наречия, совпадающие по форме с прилагательными (</w:t>
      </w:r>
      <w:r>
        <w:rPr>
          <w:rFonts w:ascii="Times New Roman" w:hAnsi="Times New Roman"/>
          <w:color w:val="000000"/>
          <w:sz w:val="28"/>
        </w:rPr>
        <w:t>fast</w:t>
      </w:r>
      <w:r w:rsidRPr="00EF3362">
        <w:rPr>
          <w:rFonts w:ascii="Times New Roman" w:hAnsi="Times New Roman"/>
          <w:color w:val="000000"/>
          <w:sz w:val="28"/>
          <w:lang w:val="ru-RU"/>
        </w:rPr>
        <w:t xml:space="preserve">, </w:t>
      </w:r>
      <w:r>
        <w:rPr>
          <w:rFonts w:ascii="Times New Roman" w:hAnsi="Times New Roman"/>
          <w:color w:val="000000"/>
          <w:sz w:val="28"/>
        </w:rPr>
        <w:t>high</w:t>
      </w:r>
      <w:r w:rsidRPr="00EF3362">
        <w:rPr>
          <w:rFonts w:ascii="Times New Roman" w:hAnsi="Times New Roman"/>
          <w:color w:val="000000"/>
          <w:sz w:val="28"/>
          <w:lang w:val="ru-RU"/>
        </w:rPr>
        <w:t xml:space="preserve">; </w:t>
      </w:r>
      <w:r>
        <w:rPr>
          <w:rFonts w:ascii="Times New Roman" w:hAnsi="Times New Roman"/>
          <w:color w:val="000000"/>
          <w:sz w:val="28"/>
        </w:rPr>
        <w:t>early</w:t>
      </w:r>
      <w:r w:rsidRPr="00EF3362">
        <w:rPr>
          <w:rFonts w:ascii="Times New Roman" w:hAnsi="Times New Roman"/>
          <w:color w:val="000000"/>
          <w:sz w:val="28"/>
          <w:lang w:val="ru-RU"/>
        </w:rPr>
        <w:t>);</w:t>
      </w:r>
    </w:p>
    <w:p w:rsidR="00C8025A" w:rsidRDefault="00EF3362">
      <w:pPr>
        <w:spacing w:after="0" w:line="264" w:lineRule="auto"/>
        <w:ind w:firstLine="600"/>
        <w:jc w:val="both"/>
      </w:pPr>
      <w:proofErr w:type="gramStart"/>
      <w:r>
        <w:rPr>
          <w:rFonts w:ascii="Times New Roman" w:hAnsi="Times New Roman"/>
          <w:color w:val="000000"/>
          <w:sz w:val="28"/>
        </w:rPr>
        <w:t>местоимения</w:t>
      </w:r>
      <w:proofErr w:type="gramEnd"/>
      <w:r>
        <w:rPr>
          <w:rFonts w:ascii="Times New Roman" w:hAnsi="Times New Roman"/>
          <w:color w:val="000000"/>
          <w:sz w:val="28"/>
        </w:rPr>
        <w:t xml:space="preserve"> other/another, both, all, one;</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количественные числительные для обозначения больших чисел (до 1 000 000);</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5) владеть социокультурными знаниями и умениями: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использовать отдельные социокультурные элементы речевого поведенческого этикета, принятые в стране (странах) изучаемого языка в рамках тематического содержания;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кратко представлять Россию и страну (страны) изучаемого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6) владеть компенсаторными умениями: использовать при чтении и аудировании языковую догадку, в том числе контекстуальную, при непосредственном общении – переспрашивать, просить повторить, уточняя </w:t>
      </w:r>
      <w:r w:rsidRPr="00EF3362">
        <w:rPr>
          <w:rFonts w:ascii="Times New Roman" w:hAnsi="Times New Roman"/>
          <w:color w:val="000000"/>
          <w:sz w:val="28"/>
          <w:lang w:val="ru-RU"/>
        </w:rPr>
        <w:lastRenderedPageBreak/>
        <w:t>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7)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8) использовать иноязычные словари и справочники, в том числе информационно-справочные системы в электронной форме;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9) достигать взаимопонимания в процессе устного и письменного общения с носителями иностранного языка, с людьми другой культуры;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10)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Предметные результаты освоения программы по иностранному (английскому) языку к концу обучения </w:t>
      </w:r>
      <w:r w:rsidRPr="00EF3362">
        <w:rPr>
          <w:rFonts w:ascii="Times New Roman" w:hAnsi="Times New Roman"/>
          <w:b/>
          <w:i/>
          <w:color w:val="000000"/>
          <w:sz w:val="28"/>
          <w:lang w:val="ru-RU"/>
        </w:rPr>
        <w:t>в 8 классе</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 владеть основными видами речевой деятельности: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говорение: вести разные виды диалогов (диалог этикетного характера, диалог-побуждение к действию, диалог-расспрос, комбинированный диалог, включающий различные виды диалогов) в рамках тематического содержания речи в стандартных ситуациях неофициального общения с вербальными и (или) зрительными опорами, с соблюдением норм речевого этикета, принятого в стране (странах) изучаемого языка (до 7 реплик со стороны каждого собеседника);</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с вербальными и (или) зрительными опорами в рамках тематического содержания речи (объём монологического высказывания – до 9–10 фраз), выражать и кратко аргументировать своё мнение, излагать основное содержание прочитанного (прослушанного) текста с вербальными и (или) зрительными опорами (объём – 9–10 фраз), излагать результаты выполненной проектной работы (объём – 9–10 фраз);</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w:t>
      </w:r>
      <w:r w:rsidRPr="00EF3362">
        <w:rPr>
          <w:rFonts w:ascii="Times New Roman" w:hAnsi="Times New Roman"/>
          <w:color w:val="000000"/>
          <w:sz w:val="28"/>
          <w:lang w:val="ru-RU"/>
        </w:rPr>
        <w:lastRenderedPageBreak/>
        <w:t>аудирования – до 2 минут), прогнозировать содержание звучащего текста по началу сообщения;</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350–500 слов), читать не сплошные тексты (таблицы, диаграммы) и понимать представленную в них</w:t>
      </w:r>
      <w:proofErr w:type="gramEnd"/>
      <w:r w:rsidRPr="00EF3362">
        <w:rPr>
          <w:rFonts w:ascii="Times New Roman" w:hAnsi="Times New Roman"/>
          <w:color w:val="000000"/>
          <w:sz w:val="28"/>
          <w:lang w:val="ru-RU"/>
        </w:rPr>
        <w:t xml:space="preserve"> информацию, определять последовательность главных фактов (событий) в тексте;</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110 слов), создавать небольшое письменное высказывание с использованием образца, плана, таблицы и (или) прочитанного (прослушанного) текста (объём высказывания – до 110 слов);</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110 слов, построенные на изученном языковом материале, с соблюдением правил чтения и соответствующей</w:t>
      </w:r>
      <w:proofErr w:type="gramEnd"/>
      <w:r w:rsidRPr="00EF3362">
        <w:rPr>
          <w:rFonts w:ascii="Times New Roman" w:hAnsi="Times New Roman"/>
          <w:color w:val="000000"/>
          <w:sz w:val="28"/>
          <w:lang w:val="ru-RU"/>
        </w:rPr>
        <w:t xml:space="preserve"> интонацией, демонстрирующей понимание текста, читать новые слова согласно основным правилам чтения, владеть орфографическими навыками: правильно писать изученные слова;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3) распознавать в устной речи и письменном тексте 1250 лексических единиц (слов, словосочетаний, речевых клише) и правильно употреблять в устной и письменной речи 1050 лексических единиц, обслуживающих ситуации общения в рамках тематического содержания, с соблюдением существующих норм лексической сочетаемости;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имена существительные </w:t>
      </w:r>
      <w:r w:rsidRPr="00EF3362">
        <w:rPr>
          <w:rFonts w:ascii="Times New Roman" w:hAnsi="Times New Roman"/>
          <w:color w:val="000000"/>
          <w:sz w:val="28"/>
          <w:lang w:val="ru-RU"/>
        </w:rPr>
        <w:lastRenderedPageBreak/>
        <w:t>с помощью суффиксов -</w:t>
      </w:r>
      <w:r>
        <w:rPr>
          <w:rFonts w:ascii="Times New Roman" w:hAnsi="Times New Roman"/>
          <w:color w:val="000000"/>
          <w:sz w:val="28"/>
        </w:rPr>
        <w:t>ity</w:t>
      </w:r>
      <w:r w:rsidRPr="00EF3362">
        <w:rPr>
          <w:rFonts w:ascii="Times New Roman" w:hAnsi="Times New Roman"/>
          <w:color w:val="000000"/>
          <w:sz w:val="28"/>
          <w:lang w:val="ru-RU"/>
        </w:rPr>
        <w:t>, -</w:t>
      </w:r>
      <w:r>
        <w:rPr>
          <w:rFonts w:ascii="Times New Roman" w:hAnsi="Times New Roman"/>
          <w:color w:val="000000"/>
          <w:sz w:val="28"/>
        </w:rPr>
        <w:t>ship</w:t>
      </w:r>
      <w:r w:rsidRPr="00EF3362">
        <w:rPr>
          <w:rFonts w:ascii="Times New Roman" w:hAnsi="Times New Roman"/>
          <w:color w:val="000000"/>
          <w:sz w:val="28"/>
          <w:lang w:val="ru-RU"/>
        </w:rPr>
        <w:t>, -</w:t>
      </w:r>
      <w:r>
        <w:rPr>
          <w:rFonts w:ascii="Times New Roman" w:hAnsi="Times New Roman"/>
          <w:color w:val="000000"/>
          <w:sz w:val="28"/>
        </w:rPr>
        <w:t>ance</w:t>
      </w:r>
      <w:r w:rsidRPr="00EF3362">
        <w:rPr>
          <w:rFonts w:ascii="Times New Roman" w:hAnsi="Times New Roman"/>
          <w:color w:val="000000"/>
          <w:sz w:val="28"/>
          <w:lang w:val="ru-RU"/>
        </w:rPr>
        <w:t>/-</w:t>
      </w:r>
      <w:r>
        <w:rPr>
          <w:rFonts w:ascii="Times New Roman" w:hAnsi="Times New Roman"/>
          <w:color w:val="000000"/>
          <w:sz w:val="28"/>
        </w:rPr>
        <w:t>ence</w:t>
      </w:r>
      <w:r w:rsidRPr="00EF3362">
        <w:rPr>
          <w:rFonts w:ascii="Times New Roman" w:hAnsi="Times New Roman"/>
          <w:color w:val="000000"/>
          <w:sz w:val="28"/>
          <w:lang w:val="ru-RU"/>
        </w:rPr>
        <w:t xml:space="preserve">, имена прилагательные с помощью префикса </w:t>
      </w:r>
      <w:r>
        <w:rPr>
          <w:rFonts w:ascii="Times New Roman" w:hAnsi="Times New Roman"/>
          <w:color w:val="000000"/>
          <w:sz w:val="28"/>
        </w:rPr>
        <w:t>inter</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родственные слова, образованные с помощью конверсии (имя существительное от неопределённой формы глагола (</w:t>
      </w:r>
      <w:r>
        <w:rPr>
          <w:rFonts w:ascii="Times New Roman" w:hAnsi="Times New Roman"/>
          <w:color w:val="000000"/>
          <w:sz w:val="28"/>
        </w:rPr>
        <w:t>to</w:t>
      </w:r>
      <w:r w:rsidRPr="00EF3362">
        <w:rPr>
          <w:rFonts w:ascii="Times New Roman" w:hAnsi="Times New Roman"/>
          <w:color w:val="000000"/>
          <w:sz w:val="28"/>
          <w:lang w:val="ru-RU"/>
        </w:rPr>
        <w:t xml:space="preserve"> </w:t>
      </w:r>
      <w:r>
        <w:rPr>
          <w:rFonts w:ascii="Times New Roman" w:hAnsi="Times New Roman"/>
          <w:color w:val="000000"/>
          <w:sz w:val="28"/>
        </w:rPr>
        <w:t>walk</w:t>
      </w:r>
      <w:r w:rsidRPr="00EF3362">
        <w:rPr>
          <w:rFonts w:ascii="Times New Roman" w:hAnsi="Times New Roman"/>
          <w:color w:val="000000"/>
          <w:sz w:val="28"/>
          <w:lang w:val="ru-RU"/>
        </w:rPr>
        <w:t xml:space="preserve"> – </w:t>
      </w:r>
      <w:r>
        <w:rPr>
          <w:rFonts w:ascii="Times New Roman" w:hAnsi="Times New Roman"/>
          <w:color w:val="000000"/>
          <w:sz w:val="28"/>
        </w:rPr>
        <w:t>a</w:t>
      </w:r>
      <w:r w:rsidRPr="00EF3362">
        <w:rPr>
          <w:rFonts w:ascii="Times New Roman" w:hAnsi="Times New Roman"/>
          <w:color w:val="000000"/>
          <w:sz w:val="28"/>
          <w:lang w:val="ru-RU"/>
        </w:rPr>
        <w:t xml:space="preserve"> </w:t>
      </w:r>
      <w:r>
        <w:rPr>
          <w:rFonts w:ascii="Times New Roman" w:hAnsi="Times New Roman"/>
          <w:color w:val="000000"/>
          <w:sz w:val="28"/>
        </w:rPr>
        <w:t>walk</w:t>
      </w:r>
      <w:r w:rsidRPr="00EF3362">
        <w:rPr>
          <w:rFonts w:ascii="Times New Roman" w:hAnsi="Times New Roman"/>
          <w:color w:val="000000"/>
          <w:sz w:val="28"/>
          <w:lang w:val="ru-RU"/>
        </w:rPr>
        <w:t>), глагол от имени существительного (</w:t>
      </w:r>
      <w:r>
        <w:rPr>
          <w:rFonts w:ascii="Times New Roman" w:hAnsi="Times New Roman"/>
          <w:color w:val="000000"/>
          <w:sz w:val="28"/>
        </w:rPr>
        <w:t>a</w:t>
      </w:r>
      <w:r w:rsidRPr="00EF3362">
        <w:rPr>
          <w:rFonts w:ascii="Times New Roman" w:hAnsi="Times New Roman"/>
          <w:color w:val="000000"/>
          <w:sz w:val="28"/>
          <w:lang w:val="ru-RU"/>
        </w:rPr>
        <w:t xml:space="preserve"> </w:t>
      </w:r>
      <w:r>
        <w:rPr>
          <w:rFonts w:ascii="Times New Roman" w:hAnsi="Times New Roman"/>
          <w:color w:val="000000"/>
          <w:sz w:val="28"/>
        </w:rPr>
        <w:t>present</w:t>
      </w:r>
      <w:r w:rsidRPr="00EF3362">
        <w:rPr>
          <w:rFonts w:ascii="Times New Roman" w:hAnsi="Times New Roman"/>
          <w:color w:val="000000"/>
          <w:sz w:val="28"/>
          <w:lang w:val="ru-RU"/>
        </w:rPr>
        <w:t xml:space="preserve"> – </w:t>
      </w:r>
      <w:r>
        <w:rPr>
          <w:rFonts w:ascii="Times New Roman" w:hAnsi="Times New Roman"/>
          <w:color w:val="000000"/>
          <w:sz w:val="28"/>
        </w:rPr>
        <w:t>to</w:t>
      </w:r>
      <w:r w:rsidRPr="00EF3362">
        <w:rPr>
          <w:rFonts w:ascii="Times New Roman" w:hAnsi="Times New Roman"/>
          <w:color w:val="000000"/>
          <w:sz w:val="28"/>
          <w:lang w:val="ru-RU"/>
        </w:rPr>
        <w:t xml:space="preserve"> </w:t>
      </w:r>
      <w:r>
        <w:rPr>
          <w:rFonts w:ascii="Times New Roman" w:hAnsi="Times New Roman"/>
          <w:color w:val="000000"/>
          <w:sz w:val="28"/>
        </w:rPr>
        <w:t>present</w:t>
      </w:r>
      <w:r w:rsidRPr="00EF3362">
        <w:rPr>
          <w:rFonts w:ascii="Times New Roman" w:hAnsi="Times New Roman"/>
          <w:color w:val="000000"/>
          <w:sz w:val="28"/>
          <w:lang w:val="ru-RU"/>
        </w:rPr>
        <w:t>), имя существительное от прилагательного (</w:t>
      </w:r>
      <w:r>
        <w:rPr>
          <w:rFonts w:ascii="Times New Roman" w:hAnsi="Times New Roman"/>
          <w:color w:val="000000"/>
          <w:sz w:val="28"/>
        </w:rPr>
        <w:t>rich</w:t>
      </w:r>
      <w:r w:rsidRPr="00EF3362">
        <w:rPr>
          <w:rFonts w:ascii="Times New Roman" w:hAnsi="Times New Roman"/>
          <w:color w:val="000000"/>
          <w:sz w:val="28"/>
          <w:lang w:val="ru-RU"/>
        </w:rPr>
        <w:t xml:space="preserve"> – </w:t>
      </w:r>
      <w:r>
        <w:rPr>
          <w:rFonts w:ascii="Times New Roman" w:hAnsi="Times New Roman"/>
          <w:color w:val="000000"/>
          <w:sz w:val="28"/>
        </w:rPr>
        <w:t>the</w:t>
      </w:r>
      <w:r w:rsidRPr="00EF3362">
        <w:rPr>
          <w:rFonts w:ascii="Times New Roman" w:hAnsi="Times New Roman"/>
          <w:color w:val="000000"/>
          <w:sz w:val="28"/>
          <w:lang w:val="ru-RU"/>
        </w:rPr>
        <w:t xml:space="preserve"> </w:t>
      </w:r>
      <w:r>
        <w:rPr>
          <w:rFonts w:ascii="Times New Roman" w:hAnsi="Times New Roman"/>
          <w:color w:val="000000"/>
          <w:sz w:val="28"/>
        </w:rPr>
        <w:t>rich</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распознавать и употреблять в устной и письменной </w:t>
      </w:r>
      <w:proofErr w:type="gramStart"/>
      <w:r w:rsidRPr="00EF3362">
        <w:rPr>
          <w:rFonts w:ascii="Times New Roman" w:hAnsi="Times New Roman"/>
          <w:color w:val="000000"/>
          <w:sz w:val="28"/>
          <w:lang w:val="ru-RU"/>
        </w:rPr>
        <w:t>речи</w:t>
      </w:r>
      <w:proofErr w:type="gramEnd"/>
      <w:r w:rsidRPr="00EF3362">
        <w:rPr>
          <w:rFonts w:ascii="Times New Roman" w:hAnsi="Times New Roman"/>
          <w:color w:val="000000"/>
          <w:sz w:val="28"/>
          <w:lang w:val="ru-RU"/>
        </w:rPr>
        <w:t xml:space="preserve"> изученные многозначные слова, синонимы, антонимы; наиболее частотные фразовые глаголы, сокращения и аббревиатуры;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4) понимать особенностей структуры простых и сложных предложений английского языка, различных коммуникативных типов предложений английского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предложения со сложным дополнением (</w:t>
      </w:r>
      <w:r>
        <w:rPr>
          <w:rFonts w:ascii="Times New Roman" w:hAnsi="Times New Roman"/>
          <w:color w:val="000000"/>
          <w:sz w:val="28"/>
        </w:rPr>
        <w:t>Complex</w:t>
      </w:r>
      <w:r w:rsidRPr="00EF3362">
        <w:rPr>
          <w:rFonts w:ascii="Times New Roman" w:hAnsi="Times New Roman"/>
          <w:color w:val="000000"/>
          <w:sz w:val="28"/>
          <w:lang w:val="ru-RU"/>
        </w:rPr>
        <w:t xml:space="preserve"> </w:t>
      </w:r>
      <w:r>
        <w:rPr>
          <w:rFonts w:ascii="Times New Roman" w:hAnsi="Times New Roman"/>
          <w:color w:val="000000"/>
          <w:sz w:val="28"/>
        </w:rPr>
        <w:t>Object</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все типы вопросительных предложений в </w:t>
      </w:r>
      <w:r>
        <w:rPr>
          <w:rFonts w:ascii="Times New Roman" w:hAnsi="Times New Roman"/>
          <w:color w:val="000000"/>
          <w:sz w:val="28"/>
        </w:rPr>
        <w:t>Past</w:t>
      </w:r>
      <w:r w:rsidRPr="00EF3362">
        <w:rPr>
          <w:rFonts w:ascii="Times New Roman" w:hAnsi="Times New Roman"/>
          <w:color w:val="000000"/>
          <w:sz w:val="28"/>
          <w:lang w:val="ru-RU"/>
        </w:rPr>
        <w:t xml:space="preserve"> </w:t>
      </w:r>
      <w:r>
        <w:rPr>
          <w:rFonts w:ascii="Times New Roman" w:hAnsi="Times New Roman"/>
          <w:color w:val="000000"/>
          <w:sz w:val="28"/>
        </w:rPr>
        <w:t>Perfect</w:t>
      </w:r>
      <w:r w:rsidRPr="00EF3362">
        <w:rPr>
          <w:rFonts w:ascii="Times New Roman" w:hAnsi="Times New Roman"/>
          <w:color w:val="000000"/>
          <w:sz w:val="28"/>
          <w:lang w:val="ru-RU"/>
        </w:rPr>
        <w:t xml:space="preserve"> </w:t>
      </w:r>
      <w:r>
        <w:rPr>
          <w:rFonts w:ascii="Times New Roman" w:hAnsi="Times New Roman"/>
          <w:color w:val="000000"/>
          <w:sz w:val="28"/>
        </w:rPr>
        <w:t>Tense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повествовательные (утвердительные и отрицательные), вопросительные и побудительные предложения в косвенной речи в настоящем и прошедшем времени;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согласование времён в рамках сложного предложения;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согласование подлежащего, выраженного собирательным существительным (</w:t>
      </w:r>
      <w:r>
        <w:rPr>
          <w:rFonts w:ascii="Times New Roman" w:hAnsi="Times New Roman"/>
          <w:color w:val="000000"/>
          <w:sz w:val="28"/>
        </w:rPr>
        <w:t>family</w:t>
      </w:r>
      <w:r w:rsidRPr="00EF3362">
        <w:rPr>
          <w:rFonts w:ascii="Times New Roman" w:hAnsi="Times New Roman"/>
          <w:color w:val="000000"/>
          <w:sz w:val="28"/>
          <w:lang w:val="ru-RU"/>
        </w:rPr>
        <w:t xml:space="preserve">, </w:t>
      </w:r>
      <w:r>
        <w:rPr>
          <w:rFonts w:ascii="Times New Roman" w:hAnsi="Times New Roman"/>
          <w:color w:val="000000"/>
          <w:sz w:val="28"/>
        </w:rPr>
        <w:t>police</w:t>
      </w:r>
      <w:r w:rsidRPr="00EF3362">
        <w:rPr>
          <w:rFonts w:ascii="Times New Roman" w:hAnsi="Times New Roman"/>
          <w:color w:val="000000"/>
          <w:sz w:val="28"/>
          <w:lang w:val="ru-RU"/>
        </w:rPr>
        <w:t>), со сказуемым;</w:t>
      </w:r>
    </w:p>
    <w:p w:rsidR="00C8025A" w:rsidRDefault="00EF336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с глаголами на -ing: to love/hate doing something;</w:t>
      </w:r>
    </w:p>
    <w:p w:rsidR="00C8025A" w:rsidRDefault="00EF336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содержащие глаголы-связки to be/to look/to feel/to seem;</w:t>
      </w:r>
    </w:p>
    <w:p w:rsidR="00C8025A" w:rsidRDefault="00EF336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be/get used to do something; be/get used doing something;</w:t>
      </w:r>
    </w:p>
    <w:p w:rsidR="00C8025A" w:rsidRDefault="00EF3362">
      <w:pPr>
        <w:spacing w:after="0" w:line="264" w:lineRule="auto"/>
        <w:ind w:firstLine="600"/>
        <w:jc w:val="both"/>
      </w:pPr>
      <w:proofErr w:type="gramStart"/>
      <w:r>
        <w:rPr>
          <w:rFonts w:ascii="Times New Roman" w:hAnsi="Times New Roman"/>
          <w:color w:val="000000"/>
          <w:sz w:val="28"/>
        </w:rPr>
        <w:t>конструкцию</w:t>
      </w:r>
      <w:proofErr w:type="gramEnd"/>
      <w:r>
        <w:rPr>
          <w:rFonts w:ascii="Times New Roman" w:hAnsi="Times New Roman"/>
          <w:color w:val="000000"/>
          <w:sz w:val="28"/>
        </w:rPr>
        <w:t xml:space="preserve"> both … and …;</w:t>
      </w:r>
    </w:p>
    <w:p w:rsidR="00C8025A" w:rsidRDefault="00EF3362">
      <w:pPr>
        <w:spacing w:after="0" w:line="264" w:lineRule="auto"/>
        <w:ind w:firstLine="600"/>
        <w:jc w:val="both"/>
      </w:pPr>
      <w:proofErr w:type="gramStart"/>
      <w:r>
        <w:rPr>
          <w:rFonts w:ascii="Times New Roman" w:hAnsi="Times New Roman"/>
          <w:color w:val="000000"/>
          <w:sz w:val="28"/>
        </w:rPr>
        <w:t>конструкции</w:t>
      </w:r>
      <w:proofErr w:type="gramEnd"/>
      <w:r>
        <w:rPr>
          <w:rFonts w:ascii="Times New Roman" w:hAnsi="Times New Roman"/>
          <w:color w:val="000000"/>
          <w:sz w:val="28"/>
        </w:rPr>
        <w:t xml:space="preserve"> c глаголами to stop, to remember, to forget (разница в значении to stop doing smth и to stop to do smth);</w:t>
      </w:r>
    </w:p>
    <w:p w:rsidR="00C8025A" w:rsidRDefault="00EF3362">
      <w:pPr>
        <w:spacing w:after="0" w:line="264" w:lineRule="auto"/>
        <w:ind w:firstLine="600"/>
        <w:jc w:val="both"/>
      </w:pPr>
      <w:proofErr w:type="gramStart"/>
      <w:r>
        <w:rPr>
          <w:rFonts w:ascii="Times New Roman" w:hAnsi="Times New Roman"/>
          <w:color w:val="000000"/>
          <w:sz w:val="28"/>
        </w:rPr>
        <w:t>глаголы</w:t>
      </w:r>
      <w:proofErr w:type="gramEnd"/>
      <w:r>
        <w:rPr>
          <w:rFonts w:ascii="Times New Roman" w:hAnsi="Times New Roman"/>
          <w:color w:val="000000"/>
          <w:sz w:val="28"/>
        </w:rPr>
        <w:t xml:space="preserve"> в видовременных формах действительного залога в изъявительном наклонении (Past Perfect Tense, Present Perfect Continuous Tense, Future-in-the-Past);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модальные глаголы в косвенной речи в настоящем и прошедшем времени;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неличные формы глагола (инфинитив, герундий, причастия настоящего и прошедшего времени);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наречия </w:t>
      </w:r>
      <w:r>
        <w:rPr>
          <w:rFonts w:ascii="Times New Roman" w:hAnsi="Times New Roman"/>
          <w:color w:val="000000"/>
          <w:sz w:val="28"/>
        </w:rPr>
        <w:t>too</w:t>
      </w:r>
      <w:r w:rsidRPr="00EF3362">
        <w:rPr>
          <w:rFonts w:ascii="Times New Roman" w:hAnsi="Times New Roman"/>
          <w:color w:val="000000"/>
          <w:sz w:val="28"/>
          <w:lang w:val="ru-RU"/>
        </w:rPr>
        <w:t xml:space="preserve"> – </w:t>
      </w:r>
      <w:r>
        <w:rPr>
          <w:rFonts w:ascii="Times New Roman" w:hAnsi="Times New Roman"/>
          <w:color w:val="000000"/>
          <w:sz w:val="28"/>
        </w:rPr>
        <w:t>enough</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 xml:space="preserve">отрицательные местоимения </w:t>
      </w:r>
      <w:r>
        <w:rPr>
          <w:rFonts w:ascii="Times New Roman" w:hAnsi="Times New Roman"/>
          <w:color w:val="000000"/>
          <w:sz w:val="28"/>
        </w:rPr>
        <w:t>no</w:t>
      </w:r>
      <w:r w:rsidRPr="00EF3362">
        <w:rPr>
          <w:rFonts w:ascii="Times New Roman" w:hAnsi="Times New Roman"/>
          <w:color w:val="000000"/>
          <w:sz w:val="28"/>
          <w:lang w:val="ru-RU"/>
        </w:rPr>
        <w:t xml:space="preserve"> (и его производные </w:t>
      </w:r>
      <w:r>
        <w:rPr>
          <w:rFonts w:ascii="Times New Roman" w:hAnsi="Times New Roman"/>
          <w:color w:val="000000"/>
          <w:sz w:val="28"/>
        </w:rPr>
        <w:t>nobody</w:t>
      </w:r>
      <w:r w:rsidRPr="00EF3362">
        <w:rPr>
          <w:rFonts w:ascii="Times New Roman" w:hAnsi="Times New Roman"/>
          <w:color w:val="000000"/>
          <w:sz w:val="28"/>
          <w:lang w:val="ru-RU"/>
        </w:rPr>
        <w:t xml:space="preserve">, </w:t>
      </w:r>
      <w:r>
        <w:rPr>
          <w:rFonts w:ascii="Times New Roman" w:hAnsi="Times New Roman"/>
          <w:color w:val="000000"/>
          <w:sz w:val="28"/>
        </w:rPr>
        <w:t>nothing</w:t>
      </w:r>
      <w:r w:rsidRPr="00EF3362">
        <w:rPr>
          <w:rFonts w:ascii="Times New Roman" w:hAnsi="Times New Roman"/>
          <w:color w:val="000000"/>
          <w:sz w:val="28"/>
          <w:lang w:val="ru-RU"/>
        </w:rPr>
        <w:t xml:space="preserve">, </w:t>
      </w:r>
      <w:r>
        <w:rPr>
          <w:rFonts w:ascii="Times New Roman" w:hAnsi="Times New Roman"/>
          <w:color w:val="000000"/>
          <w:sz w:val="28"/>
        </w:rPr>
        <w:t>etc</w:t>
      </w:r>
      <w:r w:rsidRPr="00EF3362">
        <w:rPr>
          <w:rFonts w:ascii="Times New Roman" w:hAnsi="Times New Roman"/>
          <w:color w:val="000000"/>
          <w:sz w:val="28"/>
          <w:lang w:val="ru-RU"/>
        </w:rPr>
        <w:t xml:space="preserve">.), </w:t>
      </w:r>
      <w:r>
        <w:rPr>
          <w:rFonts w:ascii="Times New Roman" w:hAnsi="Times New Roman"/>
          <w:color w:val="000000"/>
          <w:sz w:val="28"/>
        </w:rPr>
        <w:t>none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5) владеть социокультурными знаниями и умениями: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осуществлять межличностное и межкультурное общение, используя знания о национально-культурных особенностях своей страны и страны (стран) изучаемого языка и освоив основные социокультурные элементы речевого поведенческого этикета в стране (странах) изучаемого языка в рамках тематического содержания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кратко представлять родную страну/малую родину и страну (страны) изучаемого языка (культурные явления и события; достопримечательности, выдающиеся люди);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оказывать помощь иностранным гостям в ситуациях повседневного общения (объяснить местонахождение объекта, сообщить возможный маршрут);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6) владеть компенсаторными умениями: использовать при чтении и аудировании языковую, в том числе контекстуальную, догадку, при непосредственном общении – переспрашивать, просить повторить, уточняя значение незнакомых слов,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7) понимать речевые различия в ситуациях официального и неофициального общения в рамках отобранного тематического содержания и использовать лексико-грамматические средства с их учётом;</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8) рассматривать несколько вариантов решения коммуникативной задачи в продуктивных видах речевой деятельности (говорении и письменной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9) участвовать в несложных учебных проектах с использованием материалов на английском языке с применением информационно-коммуникативных технологий, соблюдая правила информационной безопасности при работе в сети Интернет;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10) использовать иноязычные словари и справочники, в том числе информационно-справочные системы в электронной форме;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11) достигать взаимопонимания в процессе устного и письменного общения с носителями иностранного языка, людьми другой культуры;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12)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 xml:space="preserve">Предметные результаты освоения программы по иностранному (английскому) языку к концу обучения в </w:t>
      </w:r>
      <w:r w:rsidRPr="00EF3362">
        <w:rPr>
          <w:rFonts w:ascii="Times New Roman" w:hAnsi="Times New Roman"/>
          <w:b/>
          <w:i/>
          <w:color w:val="000000"/>
          <w:sz w:val="28"/>
          <w:lang w:val="ru-RU"/>
        </w:rPr>
        <w:t>9 классе: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 владеть основными видами речевой деятельности: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говорение: вести комбинированный диалог, включающий различные виды диалогов (диалог этикетного характера, диалог-побуждение к действию, диалог-расспрос), диалог-обмен мнениями в рамках тематического содержания речи в стандартных ситуациях неофициального общения с вербальными и (или) зрительными опорами или без опор, с соблюдением норм речевого этикета, принятого в стране (странах) изучаемого языка (до 6–8 реплик со стороны каждого собеседника);</w:t>
      </w:r>
      <w:proofErr w:type="gramEnd"/>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создавать разные виды монологических высказываний (описание, в том числе характеристика, повествование (сообщение), рассуждение) с вербальными и (или) зрительными опорами или без опор в рамках тематического содержания речи (объём монологического высказывания – до 10–12 фраз), излагать основное содержание прочитанного (прослушанного) текста со зрительными и (или) вербальными опорами (объём – 10–12 фраз), излагать результаты выполненной проектной работы (объём – 10–12 фраз);</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аудирование: воспринимать на слух и понимать несложные аутентичные тексты, содержащие отдельные неизученные языковые явления, в зависимости от поставленной коммуникативной задачи: с пониманием основного содержания, с пониманием нужной (интересующей, запрашиваемой) информации (время звучания текста (текстов) для аудирования – до 2 минут);</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смысловое чтение: читать про себя и понимать несложные аутентичные тексты, содержащие отдельные неизученные языковые явления, с различной глубиной проникновения в их содержание в зависимости от поставленной коммуникативной задачи: с пониманием основного содержания, с пониманием нужной (интересующей, запрашиваемой) информации, с полным пониманием содержания (объём текста (текстов) для чтения – 500–600 слов), читать про себя несплошные тексты (таблицы, диаграммы) и понимать представленную в</w:t>
      </w:r>
      <w:proofErr w:type="gramEnd"/>
      <w:r w:rsidRPr="00EF3362">
        <w:rPr>
          <w:rFonts w:ascii="Times New Roman" w:hAnsi="Times New Roman"/>
          <w:color w:val="000000"/>
          <w:sz w:val="28"/>
          <w:lang w:val="ru-RU"/>
        </w:rPr>
        <w:t xml:space="preserve"> них информацию, обобщать и оценивать полученную при чтении информацию;</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 xml:space="preserve">письменная речь: заполнять анкеты и формуляры, сообщая о себе основные сведения, в соответствии с нормами, принятыми в стране (странах) изучаемого языка, писать электронное сообщение личного характера, соблюдая речевой этикет, принятый в стране (странах) изучаемого языка (объём сообщения – до 120 слов), создавать небольшое письменное высказывание с использованием образца, плана, таблицы, прочитанного (прослушанного) текста (объём высказывания – до 120 слов), заполнять </w:t>
      </w:r>
      <w:r w:rsidRPr="00EF3362">
        <w:rPr>
          <w:rFonts w:ascii="Times New Roman" w:hAnsi="Times New Roman"/>
          <w:color w:val="000000"/>
          <w:sz w:val="28"/>
          <w:lang w:val="ru-RU"/>
        </w:rPr>
        <w:lastRenderedPageBreak/>
        <w:t>таблицу, кратко</w:t>
      </w:r>
      <w:proofErr w:type="gramEnd"/>
      <w:r w:rsidRPr="00EF3362">
        <w:rPr>
          <w:rFonts w:ascii="Times New Roman" w:hAnsi="Times New Roman"/>
          <w:color w:val="000000"/>
          <w:sz w:val="28"/>
          <w:lang w:val="ru-RU"/>
        </w:rPr>
        <w:t xml:space="preserve"> фиксируя содержание прочитанного (прослушанного) текста, письменно представлять результаты выполненной проектной работы (объём – 100–120 слов);</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2) владеть фонетическими навыками: различать на слух, без ошибок, ведущих к сбою коммуникации, произносить слова с правильным ударением и фразы с соблюдением их ритмико-интонационных особенностей, в том числе применять правила отсутствия фразового ударения на служебных словах, владеть правилами чтения и выразительно читать вслух небольшие тексты объёмом до 120 слов, построенные на изученном языковом материале, с соблюдением правил чтения и соответствующей</w:t>
      </w:r>
      <w:proofErr w:type="gramEnd"/>
      <w:r w:rsidRPr="00EF3362">
        <w:rPr>
          <w:rFonts w:ascii="Times New Roman" w:hAnsi="Times New Roman"/>
          <w:color w:val="000000"/>
          <w:sz w:val="28"/>
          <w:lang w:val="ru-RU"/>
        </w:rPr>
        <w:t xml:space="preserve"> интонацией, демонстрируя понимание содержания текста, читать новые слова согласно основным правилам чтения.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владеть орфографическими навыками: правильно писать изученные слова;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владеть пунктуационными навыками: использовать точку, вопросительный и восклицательный знаки в конце предложения, запятую при перечислении и обращении, апостроф, пунктуационно правильно оформлять электронное сообщение личного характера;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3) распознавать в усной речи и письменном тексте 1350 лексических единиц (слов, словосочетаний, речевых клише) и правильно употреблять в устной и письменной речи 1200 лексических единиц, обслуживающих ситуации общения в рамках тематического содержания, с соблюдением существующей нормы лексической сочетаемости;</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 xml:space="preserve">распознавать и употреблять в устной и письменной речи родственные слова, образованные с использованием аффиксации: глаголы с помощью префиксов </w:t>
      </w:r>
      <w:r>
        <w:rPr>
          <w:rFonts w:ascii="Times New Roman" w:hAnsi="Times New Roman"/>
          <w:color w:val="000000"/>
          <w:sz w:val="28"/>
        </w:rPr>
        <w:t>under</w:t>
      </w:r>
      <w:r w:rsidRPr="00EF3362">
        <w:rPr>
          <w:rFonts w:ascii="Times New Roman" w:hAnsi="Times New Roman"/>
          <w:color w:val="000000"/>
          <w:sz w:val="28"/>
          <w:lang w:val="ru-RU"/>
        </w:rPr>
        <w:t xml:space="preserve">-, </w:t>
      </w:r>
      <w:r>
        <w:rPr>
          <w:rFonts w:ascii="Times New Roman" w:hAnsi="Times New Roman"/>
          <w:color w:val="000000"/>
          <w:sz w:val="28"/>
        </w:rPr>
        <w:t>over</w:t>
      </w:r>
      <w:r w:rsidRPr="00EF3362">
        <w:rPr>
          <w:rFonts w:ascii="Times New Roman" w:hAnsi="Times New Roman"/>
          <w:color w:val="000000"/>
          <w:sz w:val="28"/>
          <w:lang w:val="ru-RU"/>
        </w:rPr>
        <w:t xml:space="preserve">-, </w:t>
      </w:r>
      <w:r>
        <w:rPr>
          <w:rFonts w:ascii="Times New Roman" w:hAnsi="Times New Roman"/>
          <w:color w:val="000000"/>
          <w:sz w:val="28"/>
        </w:rPr>
        <w:t>dis</w:t>
      </w:r>
      <w:r w:rsidRPr="00EF3362">
        <w:rPr>
          <w:rFonts w:ascii="Times New Roman" w:hAnsi="Times New Roman"/>
          <w:color w:val="000000"/>
          <w:sz w:val="28"/>
          <w:lang w:val="ru-RU"/>
        </w:rPr>
        <w:t xml:space="preserve">-, </w:t>
      </w:r>
      <w:r>
        <w:rPr>
          <w:rFonts w:ascii="Times New Roman" w:hAnsi="Times New Roman"/>
          <w:color w:val="000000"/>
          <w:sz w:val="28"/>
        </w:rPr>
        <w:t>mis</w:t>
      </w:r>
      <w:r w:rsidRPr="00EF3362">
        <w:rPr>
          <w:rFonts w:ascii="Times New Roman" w:hAnsi="Times New Roman"/>
          <w:color w:val="000000"/>
          <w:sz w:val="28"/>
          <w:lang w:val="ru-RU"/>
        </w:rPr>
        <w:t>-, имена прилагательные с помощью суффиксов -</w:t>
      </w:r>
      <w:r>
        <w:rPr>
          <w:rFonts w:ascii="Times New Roman" w:hAnsi="Times New Roman"/>
          <w:color w:val="000000"/>
          <w:sz w:val="28"/>
        </w:rPr>
        <w:t>able</w:t>
      </w:r>
      <w:r w:rsidRPr="00EF3362">
        <w:rPr>
          <w:rFonts w:ascii="Times New Roman" w:hAnsi="Times New Roman"/>
          <w:color w:val="000000"/>
          <w:sz w:val="28"/>
          <w:lang w:val="ru-RU"/>
        </w:rPr>
        <w:t>/-</w:t>
      </w:r>
      <w:r>
        <w:rPr>
          <w:rFonts w:ascii="Times New Roman" w:hAnsi="Times New Roman"/>
          <w:color w:val="000000"/>
          <w:sz w:val="28"/>
        </w:rPr>
        <w:t>ible</w:t>
      </w:r>
      <w:r w:rsidRPr="00EF3362">
        <w:rPr>
          <w:rFonts w:ascii="Times New Roman" w:hAnsi="Times New Roman"/>
          <w:color w:val="000000"/>
          <w:sz w:val="28"/>
          <w:lang w:val="ru-RU"/>
        </w:rPr>
        <w:t xml:space="preserve">, имена существительные с помощью отрицательных префиксов </w:t>
      </w:r>
      <w:r>
        <w:rPr>
          <w:rFonts w:ascii="Times New Roman" w:hAnsi="Times New Roman"/>
          <w:color w:val="000000"/>
          <w:sz w:val="28"/>
        </w:rPr>
        <w:t>in</w:t>
      </w:r>
      <w:r w:rsidRPr="00EF3362">
        <w:rPr>
          <w:rFonts w:ascii="Times New Roman" w:hAnsi="Times New Roman"/>
          <w:color w:val="000000"/>
          <w:sz w:val="28"/>
          <w:lang w:val="ru-RU"/>
        </w:rPr>
        <w:t>-/</w:t>
      </w:r>
      <w:r>
        <w:rPr>
          <w:rFonts w:ascii="Times New Roman" w:hAnsi="Times New Roman"/>
          <w:color w:val="000000"/>
          <w:sz w:val="28"/>
        </w:rPr>
        <w:t>im</w:t>
      </w:r>
      <w:r w:rsidRPr="00EF3362">
        <w:rPr>
          <w:rFonts w:ascii="Times New Roman" w:hAnsi="Times New Roman"/>
          <w:color w:val="000000"/>
          <w:sz w:val="28"/>
          <w:lang w:val="ru-RU"/>
        </w:rPr>
        <w:t>-, сложное прилагательное путём соединения основы числительного с основой существительного с добавлением суффикса -</w:t>
      </w:r>
      <w:r>
        <w:rPr>
          <w:rFonts w:ascii="Times New Roman" w:hAnsi="Times New Roman"/>
          <w:color w:val="000000"/>
          <w:sz w:val="28"/>
        </w:rPr>
        <w:t>ed</w:t>
      </w:r>
      <w:r w:rsidRPr="00EF3362">
        <w:rPr>
          <w:rFonts w:ascii="Times New Roman" w:hAnsi="Times New Roman"/>
          <w:color w:val="000000"/>
          <w:sz w:val="28"/>
          <w:lang w:val="ru-RU"/>
        </w:rPr>
        <w:t xml:space="preserve"> (</w:t>
      </w:r>
      <w:r>
        <w:rPr>
          <w:rFonts w:ascii="Times New Roman" w:hAnsi="Times New Roman"/>
          <w:color w:val="000000"/>
          <w:sz w:val="28"/>
        </w:rPr>
        <w:t>eight</w:t>
      </w:r>
      <w:r w:rsidRPr="00EF3362">
        <w:rPr>
          <w:rFonts w:ascii="Times New Roman" w:hAnsi="Times New Roman"/>
          <w:color w:val="000000"/>
          <w:sz w:val="28"/>
          <w:lang w:val="ru-RU"/>
        </w:rPr>
        <w:t>-</w:t>
      </w:r>
      <w:r>
        <w:rPr>
          <w:rFonts w:ascii="Times New Roman" w:hAnsi="Times New Roman"/>
          <w:color w:val="000000"/>
          <w:sz w:val="28"/>
        </w:rPr>
        <w:t>legged</w:t>
      </w:r>
      <w:r w:rsidRPr="00EF3362">
        <w:rPr>
          <w:rFonts w:ascii="Times New Roman" w:hAnsi="Times New Roman"/>
          <w:color w:val="000000"/>
          <w:sz w:val="28"/>
          <w:lang w:val="ru-RU"/>
        </w:rPr>
        <w:t>), сложное существительное путём соединения основ существительного с предлогом (</w:t>
      </w:r>
      <w:r>
        <w:rPr>
          <w:rFonts w:ascii="Times New Roman" w:hAnsi="Times New Roman"/>
          <w:color w:val="000000"/>
          <w:sz w:val="28"/>
        </w:rPr>
        <w:t>mother</w:t>
      </w:r>
      <w:r w:rsidRPr="00EF3362">
        <w:rPr>
          <w:rFonts w:ascii="Times New Roman" w:hAnsi="Times New Roman"/>
          <w:color w:val="000000"/>
          <w:sz w:val="28"/>
          <w:lang w:val="ru-RU"/>
        </w:rPr>
        <w:t>-</w:t>
      </w:r>
      <w:r>
        <w:rPr>
          <w:rFonts w:ascii="Times New Roman" w:hAnsi="Times New Roman"/>
          <w:color w:val="000000"/>
          <w:sz w:val="28"/>
        </w:rPr>
        <w:t>in</w:t>
      </w:r>
      <w:r w:rsidRPr="00EF3362">
        <w:rPr>
          <w:rFonts w:ascii="Times New Roman" w:hAnsi="Times New Roman"/>
          <w:color w:val="000000"/>
          <w:sz w:val="28"/>
          <w:lang w:val="ru-RU"/>
        </w:rPr>
        <w:t>-</w:t>
      </w:r>
      <w:r>
        <w:rPr>
          <w:rFonts w:ascii="Times New Roman" w:hAnsi="Times New Roman"/>
          <w:color w:val="000000"/>
          <w:sz w:val="28"/>
        </w:rPr>
        <w:t>law</w:t>
      </w:r>
      <w:proofErr w:type="gramEnd"/>
      <w:r w:rsidRPr="00EF3362">
        <w:rPr>
          <w:rFonts w:ascii="Times New Roman" w:hAnsi="Times New Roman"/>
          <w:color w:val="000000"/>
          <w:sz w:val="28"/>
          <w:lang w:val="ru-RU"/>
        </w:rPr>
        <w:t xml:space="preserve">), сложное прилагательное путём соединения основы прилагательного с основой причастия </w:t>
      </w:r>
      <w:r>
        <w:rPr>
          <w:rFonts w:ascii="Times New Roman" w:hAnsi="Times New Roman"/>
          <w:color w:val="000000"/>
          <w:sz w:val="28"/>
        </w:rPr>
        <w:t>I</w:t>
      </w:r>
      <w:r w:rsidRPr="00EF3362">
        <w:rPr>
          <w:rFonts w:ascii="Times New Roman" w:hAnsi="Times New Roman"/>
          <w:color w:val="000000"/>
          <w:sz w:val="28"/>
          <w:lang w:val="ru-RU"/>
        </w:rPr>
        <w:t xml:space="preserve"> (</w:t>
      </w:r>
      <w:r>
        <w:rPr>
          <w:rFonts w:ascii="Times New Roman" w:hAnsi="Times New Roman"/>
          <w:color w:val="000000"/>
          <w:sz w:val="28"/>
        </w:rPr>
        <w:t>nice</w:t>
      </w:r>
      <w:r w:rsidRPr="00EF3362">
        <w:rPr>
          <w:rFonts w:ascii="Times New Roman" w:hAnsi="Times New Roman"/>
          <w:color w:val="000000"/>
          <w:sz w:val="28"/>
          <w:lang w:val="ru-RU"/>
        </w:rPr>
        <w:t>-</w:t>
      </w:r>
      <w:r>
        <w:rPr>
          <w:rFonts w:ascii="Times New Roman" w:hAnsi="Times New Roman"/>
          <w:color w:val="000000"/>
          <w:sz w:val="28"/>
        </w:rPr>
        <w:t>looking</w:t>
      </w:r>
      <w:r w:rsidRPr="00EF3362">
        <w:rPr>
          <w:rFonts w:ascii="Times New Roman" w:hAnsi="Times New Roman"/>
          <w:color w:val="000000"/>
          <w:sz w:val="28"/>
          <w:lang w:val="ru-RU"/>
        </w:rPr>
        <w:t xml:space="preserve">), сложное прилагательное путём соединения наречия с основой причастия </w:t>
      </w:r>
      <w:r>
        <w:rPr>
          <w:rFonts w:ascii="Times New Roman" w:hAnsi="Times New Roman"/>
          <w:color w:val="000000"/>
          <w:sz w:val="28"/>
        </w:rPr>
        <w:t>II</w:t>
      </w:r>
      <w:r w:rsidRPr="00EF3362">
        <w:rPr>
          <w:rFonts w:ascii="Times New Roman" w:hAnsi="Times New Roman"/>
          <w:color w:val="000000"/>
          <w:sz w:val="28"/>
          <w:lang w:val="ru-RU"/>
        </w:rPr>
        <w:t xml:space="preserve"> (</w:t>
      </w:r>
      <w:r>
        <w:rPr>
          <w:rFonts w:ascii="Times New Roman" w:hAnsi="Times New Roman"/>
          <w:color w:val="000000"/>
          <w:sz w:val="28"/>
        </w:rPr>
        <w:t>well</w:t>
      </w:r>
      <w:r w:rsidRPr="00EF3362">
        <w:rPr>
          <w:rFonts w:ascii="Times New Roman" w:hAnsi="Times New Roman"/>
          <w:color w:val="000000"/>
          <w:sz w:val="28"/>
          <w:lang w:val="ru-RU"/>
        </w:rPr>
        <w:t>-</w:t>
      </w:r>
      <w:r>
        <w:rPr>
          <w:rFonts w:ascii="Times New Roman" w:hAnsi="Times New Roman"/>
          <w:color w:val="000000"/>
          <w:sz w:val="28"/>
        </w:rPr>
        <w:t>behaved</w:t>
      </w:r>
      <w:r w:rsidRPr="00EF3362">
        <w:rPr>
          <w:rFonts w:ascii="Times New Roman" w:hAnsi="Times New Roman"/>
          <w:color w:val="000000"/>
          <w:sz w:val="28"/>
          <w:lang w:val="ru-RU"/>
        </w:rPr>
        <w:t>), глагол от прилагательного (</w:t>
      </w:r>
      <w:r>
        <w:rPr>
          <w:rFonts w:ascii="Times New Roman" w:hAnsi="Times New Roman"/>
          <w:color w:val="000000"/>
          <w:sz w:val="28"/>
        </w:rPr>
        <w:t>cool</w:t>
      </w:r>
      <w:r w:rsidRPr="00EF3362">
        <w:rPr>
          <w:rFonts w:ascii="Times New Roman" w:hAnsi="Times New Roman"/>
          <w:color w:val="000000"/>
          <w:sz w:val="28"/>
          <w:lang w:val="ru-RU"/>
        </w:rPr>
        <w:t xml:space="preserve"> – </w:t>
      </w:r>
      <w:r>
        <w:rPr>
          <w:rFonts w:ascii="Times New Roman" w:hAnsi="Times New Roman"/>
          <w:color w:val="000000"/>
          <w:sz w:val="28"/>
        </w:rPr>
        <w:t>to</w:t>
      </w:r>
      <w:r w:rsidRPr="00EF3362">
        <w:rPr>
          <w:rFonts w:ascii="Times New Roman" w:hAnsi="Times New Roman"/>
          <w:color w:val="000000"/>
          <w:sz w:val="28"/>
          <w:lang w:val="ru-RU"/>
        </w:rPr>
        <w:t xml:space="preserve"> </w:t>
      </w:r>
      <w:r>
        <w:rPr>
          <w:rFonts w:ascii="Times New Roman" w:hAnsi="Times New Roman"/>
          <w:color w:val="000000"/>
          <w:sz w:val="28"/>
        </w:rPr>
        <w:t>cool</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 изученные синонимы, антонимы, интернациональные слова, наиболее частотные фразовые глаголы, сокращения и аббревиатуры;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lastRenderedPageBreak/>
        <w:t>распознавать и употреблять в устной и письменной речи различные средства связи в тексте для обеспечения логичности и целостности высказывания;</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4) понимать особенности структуры простых и сложных предложений и различных коммуникативных типов предложений английского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распознавать и употреблять в устной и письменной речи:</w:t>
      </w:r>
    </w:p>
    <w:p w:rsidR="00C8025A" w:rsidRDefault="00EF3362">
      <w:pPr>
        <w:spacing w:after="0" w:line="264" w:lineRule="auto"/>
        <w:ind w:firstLine="600"/>
        <w:jc w:val="both"/>
      </w:pPr>
      <w:proofErr w:type="gramStart"/>
      <w:r>
        <w:rPr>
          <w:rFonts w:ascii="Times New Roman" w:hAnsi="Times New Roman"/>
          <w:color w:val="000000"/>
          <w:sz w:val="28"/>
        </w:rPr>
        <w:t>предложения</w:t>
      </w:r>
      <w:proofErr w:type="gramEnd"/>
      <w:r>
        <w:rPr>
          <w:rFonts w:ascii="Times New Roman" w:hAnsi="Times New Roman"/>
          <w:color w:val="000000"/>
          <w:sz w:val="28"/>
        </w:rPr>
        <w:t xml:space="preserve"> со сложным дополнением (Complex Object) (I want to have my hair cut.);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предложения с </w:t>
      </w:r>
      <w:r>
        <w:rPr>
          <w:rFonts w:ascii="Times New Roman" w:hAnsi="Times New Roman"/>
          <w:color w:val="000000"/>
          <w:sz w:val="28"/>
        </w:rPr>
        <w:t>I</w:t>
      </w:r>
      <w:r w:rsidRPr="00EF3362">
        <w:rPr>
          <w:rFonts w:ascii="Times New Roman" w:hAnsi="Times New Roman"/>
          <w:color w:val="000000"/>
          <w:sz w:val="28"/>
          <w:lang w:val="ru-RU"/>
        </w:rPr>
        <w:t xml:space="preserve"> </w:t>
      </w:r>
      <w:r>
        <w:rPr>
          <w:rFonts w:ascii="Times New Roman" w:hAnsi="Times New Roman"/>
          <w:color w:val="000000"/>
          <w:sz w:val="28"/>
        </w:rPr>
        <w:t>wish</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условные предложения нереального характера (</w:t>
      </w:r>
      <w:r>
        <w:rPr>
          <w:rFonts w:ascii="Times New Roman" w:hAnsi="Times New Roman"/>
          <w:color w:val="000000"/>
          <w:sz w:val="28"/>
        </w:rPr>
        <w:t>Conditional</w:t>
      </w:r>
      <w:r w:rsidRPr="00EF3362">
        <w:rPr>
          <w:rFonts w:ascii="Times New Roman" w:hAnsi="Times New Roman"/>
          <w:color w:val="000000"/>
          <w:sz w:val="28"/>
          <w:lang w:val="ru-RU"/>
        </w:rPr>
        <w:t xml:space="preserve"> </w:t>
      </w:r>
      <w:r>
        <w:rPr>
          <w:rFonts w:ascii="Times New Roman" w:hAnsi="Times New Roman"/>
          <w:color w:val="000000"/>
          <w:sz w:val="28"/>
        </w:rPr>
        <w:t>II</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конструкцию для выражения предпочтения </w:t>
      </w:r>
      <w:r>
        <w:rPr>
          <w:rFonts w:ascii="Times New Roman" w:hAnsi="Times New Roman"/>
          <w:color w:val="000000"/>
          <w:sz w:val="28"/>
        </w:rPr>
        <w:t>I</w:t>
      </w:r>
      <w:r w:rsidRPr="00EF3362">
        <w:rPr>
          <w:rFonts w:ascii="Times New Roman" w:hAnsi="Times New Roman"/>
          <w:color w:val="000000"/>
          <w:sz w:val="28"/>
          <w:lang w:val="ru-RU"/>
        </w:rPr>
        <w:t xml:space="preserve"> </w:t>
      </w:r>
      <w:r>
        <w:rPr>
          <w:rFonts w:ascii="Times New Roman" w:hAnsi="Times New Roman"/>
          <w:color w:val="000000"/>
          <w:sz w:val="28"/>
        </w:rPr>
        <w:t>prefer</w:t>
      </w:r>
      <w:r w:rsidRPr="00EF3362">
        <w:rPr>
          <w:rFonts w:ascii="Times New Roman" w:hAnsi="Times New Roman"/>
          <w:color w:val="000000"/>
          <w:sz w:val="28"/>
          <w:lang w:val="ru-RU"/>
        </w:rPr>
        <w:t xml:space="preserve"> …/</w:t>
      </w:r>
      <w:r>
        <w:rPr>
          <w:rFonts w:ascii="Times New Roman" w:hAnsi="Times New Roman"/>
          <w:color w:val="000000"/>
          <w:sz w:val="28"/>
        </w:rPr>
        <w:t>I</w:t>
      </w:r>
      <w:r w:rsidRPr="00EF3362">
        <w:rPr>
          <w:rFonts w:ascii="Times New Roman" w:hAnsi="Times New Roman"/>
          <w:color w:val="000000"/>
          <w:sz w:val="28"/>
          <w:lang w:val="ru-RU"/>
        </w:rPr>
        <w:t>’</w:t>
      </w:r>
      <w:r>
        <w:rPr>
          <w:rFonts w:ascii="Times New Roman" w:hAnsi="Times New Roman"/>
          <w:color w:val="000000"/>
          <w:sz w:val="28"/>
        </w:rPr>
        <w:t>d</w:t>
      </w:r>
      <w:r w:rsidRPr="00EF3362">
        <w:rPr>
          <w:rFonts w:ascii="Times New Roman" w:hAnsi="Times New Roman"/>
          <w:color w:val="000000"/>
          <w:sz w:val="28"/>
          <w:lang w:val="ru-RU"/>
        </w:rPr>
        <w:t xml:space="preserve"> </w:t>
      </w:r>
      <w:r>
        <w:rPr>
          <w:rFonts w:ascii="Times New Roman" w:hAnsi="Times New Roman"/>
          <w:color w:val="000000"/>
          <w:sz w:val="28"/>
        </w:rPr>
        <w:t>prefer</w:t>
      </w:r>
      <w:r w:rsidRPr="00EF3362">
        <w:rPr>
          <w:rFonts w:ascii="Times New Roman" w:hAnsi="Times New Roman"/>
          <w:color w:val="000000"/>
          <w:sz w:val="28"/>
          <w:lang w:val="ru-RU"/>
        </w:rPr>
        <w:t xml:space="preserve"> …/</w:t>
      </w:r>
      <w:r>
        <w:rPr>
          <w:rFonts w:ascii="Times New Roman" w:hAnsi="Times New Roman"/>
          <w:color w:val="000000"/>
          <w:sz w:val="28"/>
        </w:rPr>
        <w:t>I</w:t>
      </w:r>
      <w:r w:rsidRPr="00EF3362">
        <w:rPr>
          <w:rFonts w:ascii="Times New Roman" w:hAnsi="Times New Roman"/>
          <w:color w:val="000000"/>
          <w:sz w:val="28"/>
          <w:lang w:val="ru-RU"/>
        </w:rPr>
        <w:t>’</w:t>
      </w:r>
      <w:r>
        <w:rPr>
          <w:rFonts w:ascii="Times New Roman" w:hAnsi="Times New Roman"/>
          <w:color w:val="000000"/>
          <w:sz w:val="28"/>
        </w:rPr>
        <w:t>d</w:t>
      </w:r>
      <w:r w:rsidRPr="00EF3362">
        <w:rPr>
          <w:rFonts w:ascii="Times New Roman" w:hAnsi="Times New Roman"/>
          <w:color w:val="000000"/>
          <w:sz w:val="28"/>
          <w:lang w:val="ru-RU"/>
        </w:rPr>
        <w:t xml:space="preserve"> </w:t>
      </w:r>
      <w:r>
        <w:rPr>
          <w:rFonts w:ascii="Times New Roman" w:hAnsi="Times New Roman"/>
          <w:color w:val="000000"/>
          <w:sz w:val="28"/>
        </w:rPr>
        <w:t>rather</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предложения с конструкцией </w:t>
      </w:r>
      <w:r>
        <w:rPr>
          <w:rFonts w:ascii="Times New Roman" w:hAnsi="Times New Roman"/>
          <w:color w:val="000000"/>
          <w:sz w:val="28"/>
        </w:rPr>
        <w:t>either</w:t>
      </w:r>
      <w:r w:rsidRPr="00EF3362">
        <w:rPr>
          <w:rFonts w:ascii="Times New Roman" w:hAnsi="Times New Roman"/>
          <w:color w:val="000000"/>
          <w:sz w:val="28"/>
          <w:lang w:val="ru-RU"/>
        </w:rPr>
        <w:t xml:space="preserve"> … </w:t>
      </w:r>
      <w:r>
        <w:rPr>
          <w:rFonts w:ascii="Times New Roman" w:hAnsi="Times New Roman"/>
          <w:color w:val="000000"/>
          <w:sz w:val="28"/>
        </w:rPr>
        <w:t>or</w:t>
      </w:r>
      <w:r w:rsidRPr="00EF3362">
        <w:rPr>
          <w:rFonts w:ascii="Times New Roman" w:hAnsi="Times New Roman"/>
          <w:color w:val="000000"/>
          <w:sz w:val="28"/>
          <w:lang w:val="ru-RU"/>
        </w:rPr>
        <w:t xml:space="preserve">, </w:t>
      </w:r>
      <w:r>
        <w:rPr>
          <w:rFonts w:ascii="Times New Roman" w:hAnsi="Times New Roman"/>
          <w:color w:val="000000"/>
          <w:sz w:val="28"/>
        </w:rPr>
        <w:t>neither</w:t>
      </w:r>
      <w:r w:rsidRPr="00EF3362">
        <w:rPr>
          <w:rFonts w:ascii="Times New Roman" w:hAnsi="Times New Roman"/>
          <w:color w:val="000000"/>
          <w:sz w:val="28"/>
          <w:lang w:val="ru-RU"/>
        </w:rPr>
        <w:t xml:space="preserve"> … </w:t>
      </w:r>
      <w:r>
        <w:rPr>
          <w:rFonts w:ascii="Times New Roman" w:hAnsi="Times New Roman"/>
          <w:color w:val="000000"/>
          <w:sz w:val="28"/>
        </w:rPr>
        <w:t>nor</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 xml:space="preserve">формы страдательного залога </w:t>
      </w:r>
      <w:r>
        <w:rPr>
          <w:rFonts w:ascii="Times New Roman" w:hAnsi="Times New Roman"/>
          <w:color w:val="000000"/>
          <w:sz w:val="28"/>
        </w:rPr>
        <w:t>Present</w:t>
      </w:r>
      <w:r w:rsidRPr="00EF3362">
        <w:rPr>
          <w:rFonts w:ascii="Times New Roman" w:hAnsi="Times New Roman"/>
          <w:color w:val="000000"/>
          <w:sz w:val="28"/>
          <w:lang w:val="ru-RU"/>
        </w:rPr>
        <w:t xml:space="preserve"> </w:t>
      </w:r>
      <w:r>
        <w:rPr>
          <w:rFonts w:ascii="Times New Roman" w:hAnsi="Times New Roman"/>
          <w:color w:val="000000"/>
          <w:sz w:val="28"/>
        </w:rPr>
        <w:t>Perfect</w:t>
      </w:r>
      <w:r w:rsidRPr="00EF3362">
        <w:rPr>
          <w:rFonts w:ascii="Times New Roman" w:hAnsi="Times New Roman"/>
          <w:color w:val="000000"/>
          <w:sz w:val="28"/>
          <w:lang w:val="ru-RU"/>
        </w:rPr>
        <w:t xml:space="preserve"> </w:t>
      </w:r>
      <w:r>
        <w:rPr>
          <w:rFonts w:ascii="Times New Roman" w:hAnsi="Times New Roman"/>
          <w:color w:val="000000"/>
          <w:sz w:val="28"/>
        </w:rPr>
        <w:t>Passive</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порядок следования имён прилагательных (</w:t>
      </w:r>
      <w:r>
        <w:rPr>
          <w:rFonts w:ascii="Times New Roman" w:hAnsi="Times New Roman"/>
          <w:color w:val="000000"/>
          <w:sz w:val="28"/>
        </w:rPr>
        <w:t>nice</w:t>
      </w:r>
      <w:r w:rsidRPr="00EF3362">
        <w:rPr>
          <w:rFonts w:ascii="Times New Roman" w:hAnsi="Times New Roman"/>
          <w:color w:val="000000"/>
          <w:sz w:val="28"/>
          <w:lang w:val="ru-RU"/>
        </w:rPr>
        <w:t xml:space="preserve"> </w:t>
      </w:r>
      <w:r>
        <w:rPr>
          <w:rFonts w:ascii="Times New Roman" w:hAnsi="Times New Roman"/>
          <w:color w:val="000000"/>
          <w:sz w:val="28"/>
        </w:rPr>
        <w:t>long</w:t>
      </w:r>
      <w:r w:rsidRPr="00EF3362">
        <w:rPr>
          <w:rFonts w:ascii="Times New Roman" w:hAnsi="Times New Roman"/>
          <w:color w:val="000000"/>
          <w:sz w:val="28"/>
          <w:lang w:val="ru-RU"/>
        </w:rPr>
        <w:t xml:space="preserve"> </w:t>
      </w:r>
      <w:r>
        <w:rPr>
          <w:rFonts w:ascii="Times New Roman" w:hAnsi="Times New Roman"/>
          <w:color w:val="000000"/>
          <w:sz w:val="28"/>
        </w:rPr>
        <w:t>blond</w:t>
      </w:r>
      <w:r w:rsidRPr="00EF3362">
        <w:rPr>
          <w:rFonts w:ascii="Times New Roman" w:hAnsi="Times New Roman"/>
          <w:color w:val="000000"/>
          <w:sz w:val="28"/>
          <w:lang w:val="ru-RU"/>
        </w:rPr>
        <w:t xml:space="preserve"> </w:t>
      </w:r>
      <w:r>
        <w:rPr>
          <w:rFonts w:ascii="Times New Roman" w:hAnsi="Times New Roman"/>
          <w:color w:val="000000"/>
          <w:sz w:val="28"/>
        </w:rPr>
        <w:t>hair</w:t>
      </w:r>
      <w:r w:rsidRPr="00EF3362">
        <w:rPr>
          <w:rFonts w:ascii="Times New Roman" w:hAnsi="Times New Roman"/>
          <w:color w:val="000000"/>
          <w:sz w:val="28"/>
          <w:lang w:val="ru-RU"/>
        </w:rPr>
        <w:t>);</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5) владеть социокультурными знаниями и умениями: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понимать и использовать в устной и письменной речи наиболее употребительную тематическую фоновую лексику страны (стран) изучаемого языка в рамках тематического содержания речи (основные национальные праздники, обычаи, традиции);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выражать модальные значения, чувства и эмоции;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иметь элементарные представления о различных вариантах английского языка;</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обладать базовыми знаниями о социокультурном портрете и культурном наследии родной страны и страны (стран) изучаемого языка, представлять Россию и страну (страны) изучаемого языка, оказывать помощь иностранным гостям в ситуациях повседневного общения;</w:t>
      </w:r>
    </w:p>
    <w:p w:rsidR="00C8025A" w:rsidRPr="00EF3362" w:rsidRDefault="00EF3362">
      <w:pPr>
        <w:spacing w:after="0" w:line="264" w:lineRule="auto"/>
        <w:ind w:firstLine="600"/>
        <w:jc w:val="both"/>
        <w:rPr>
          <w:lang w:val="ru-RU"/>
        </w:rPr>
      </w:pPr>
      <w:proofErr w:type="gramStart"/>
      <w:r w:rsidRPr="00EF3362">
        <w:rPr>
          <w:rFonts w:ascii="Times New Roman" w:hAnsi="Times New Roman"/>
          <w:color w:val="000000"/>
          <w:sz w:val="28"/>
          <w:lang w:val="ru-RU"/>
        </w:rPr>
        <w:t>6) владеть компенсаторными умениями: использовать при говорении переспрос, использовать при говорении и письме перифраз (толкование), синонимические средства, описание предмета вместо его названия, при чтении и аудировании – языковую догадку, в том числе контекстуальную, игнорировать информацию, не являющуюся необходимой для понимания основного содержания, прочитанного (прослушанного) текста или для нахождения в тексте запрашиваемой информации;</w:t>
      </w:r>
      <w:proofErr w:type="gramEnd"/>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7) рассматривать несколько вариантов решения коммуникативной задачи в продуктивных видах речевой деятельности (говорении и письменной речи);</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8) участвовать в несложных учебных проектах с использованием материалов на английском языке с применением информационно-</w:t>
      </w:r>
      <w:r w:rsidRPr="00EF3362">
        <w:rPr>
          <w:rFonts w:ascii="Times New Roman" w:hAnsi="Times New Roman"/>
          <w:color w:val="000000"/>
          <w:sz w:val="28"/>
          <w:lang w:val="ru-RU"/>
        </w:rPr>
        <w:lastRenderedPageBreak/>
        <w:t>коммуникативных технологий, соблюдая правила информационной безопасности при работе в сети Интернет;</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9) использовать иноязычные словари и справочники, в том числе информационно-справочные системы в электронной форме;</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10) достигать взаимопонимания в процессе устного и письменного общения с носителями иностранного языка, людьми другой культуры;</w:t>
      </w:r>
    </w:p>
    <w:p w:rsidR="00C8025A" w:rsidRPr="00EF3362" w:rsidRDefault="00EF3362">
      <w:pPr>
        <w:spacing w:after="0" w:line="264" w:lineRule="auto"/>
        <w:ind w:firstLine="600"/>
        <w:jc w:val="both"/>
        <w:rPr>
          <w:lang w:val="ru-RU"/>
        </w:rPr>
      </w:pPr>
      <w:r w:rsidRPr="00EF3362">
        <w:rPr>
          <w:rFonts w:ascii="Times New Roman" w:hAnsi="Times New Roman"/>
          <w:color w:val="000000"/>
          <w:sz w:val="28"/>
          <w:lang w:val="ru-RU"/>
        </w:rPr>
        <w:t>11) сравнивать (в том числе устанавливать основания для сравнения) объекты, явления, процессы, их элементы и основные функции в рамках изученной тематики.</w:t>
      </w:r>
    </w:p>
    <w:p w:rsidR="00C8025A" w:rsidRPr="00EF3362" w:rsidRDefault="00C8025A">
      <w:pPr>
        <w:rPr>
          <w:lang w:val="ru-RU"/>
        </w:rPr>
        <w:sectPr w:rsidR="00C8025A" w:rsidRPr="00EF3362">
          <w:pgSz w:w="11906" w:h="16383"/>
          <w:pgMar w:top="1134" w:right="850" w:bottom="1134" w:left="1701" w:header="720" w:footer="720" w:gutter="0"/>
          <w:cols w:space="720"/>
        </w:sectPr>
      </w:pPr>
    </w:p>
    <w:p w:rsidR="00C8025A" w:rsidRPr="00271413" w:rsidRDefault="00C8025A" w:rsidP="00271413">
      <w:pPr>
        <w:spacing w:after="0"/>
        <w:rPr>
          <w:lang w:val="ru-RU"/>
        </w:rPr>
        <w:sectPr w:rsidR="00C8025A" w:rsidRPr="00271413">
          <w:pgSz w:w="16383" w:h="11906" w:orient="landscape"/>
          <w:pgMar w:top="1134" w:right="850" w:bottom="1134" w:left="1701" w:header="720" w:footer="720" w:gutter="0"/>
          <w:cols w:space="720"/>
        </w:sectPr>
      </w:pPr>
      <w:bookmarkStart w:id="5" w:name="block-27283226"/>
      <w:bookmarkEnd w:id="4"/>
    </w:p>
    <w:p w:rsidR="00271413" w:rsidRDefault="00EF3362" w:rsidP="00271413">
      <w:pPr>
        <w:spacing w:after="0"/>
        <w:rPr>
          <w:rFonts w:ascii="Times New Roman" w:hAnsi="Times New Roman"/>
          <w:b/>
          <w:color w:val="000000"/>
          <w:sz w:val="28"/>
          <w:lang w:val="ru-RU"/>
        </w:rPr>
      </w:pPr>
      <w:r w:rsidRPr="001F1030">
        <w:rPr>
          <w:rFonts w:ascii="Times New Roman" w:hAnsi="Times New Roman"/>
          <w:b/>
          <w:color w:val="000000"/>
          <w:sz w:val="28"/>
          <w:lang w:val="ru-RU"/>
        </w:rPr>
        <w:lastRenderedPageBreak/>
        <w:t xml:space="preserve"> </w:t>
      </w:r>
      <w:r w:rsidR="00271413">
        <w:rPr>
          <w:rFonts w:ascii="Times New Roman" w:hAnsi="Times New Roman"/>
          <w:b/>
          <w:color w:val="000000"/>
          <w:sz w:val="28"/>
          <w:lang w:val="ru-RU"/>
        </w:rPr>
        <w:t xml:space="preserve">                                                                       </w:t>
      </w:r>
    </w:p>
    <w:p w:rsidR="00271413" w:rsidRDefault="00271413" w:rsidP="00271413">
      <w:pPr>
        <w:spacing w:after="0"/>
        <w:rPr>
          <w:rFonts w:ascii="Times New Roman" w:hAnsi="Times New Roman"/>
          <w:b/>
          <w:color w:val="000000"/>
          <w:sz w:val="28"/>
          <w:lang w:val="ru-RU"/>
        </w:rPr>
      </w:pPr>
    </w:p>
    <w:p w:rsidR="00C8025A" w:rsidRDefault="00271413" w:rsidP="00271413">
      <w:pPr>
        <w:spacing w:after="0"/>
      </w:pPr>
      <w:r>
        <w:rPr>
          <w:rFonts w:ascii="Times New Roman" w:hAnsi="Times New Roman"/>
          <w:b/>
          <w:color w:val="000000"/>
          <w:sz w:val="28"/>
          <w:lang w:val="ru-RU"/>
        </w:rPr>
        <w:t xml:space="preserve">                                                                         </w:t>
      </w:r>
      <w:r w:rsidR="00EF3362">
        <w:rPr>
          <w:rFonts w:ascii="Times New Roman" w:hAnsi="Times New Roman"/>
          <w:b/>
          <w:color w:val="000000"/>
          <w:sz w:val="28"/>
        </w:rPr>
        <w:t xml:space="preserve">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788"/>
      </w:tblGrid>
      <w:tr w:rsidR="00C8025A">
        <w:trPr>
          <w:trHeight w:val="144"/>
          <w:tblCellSpacing w:w="20" w:type="nil"/>
        </w:trPr>
        <w:tc>
          <w:tcPr>
            <w:tcW w:w="412"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 п/п </w:t>
            </w:r>
          </w:p>
          <w:p w:rsidR="00C8025A" w:rsidRDefault="00C8025A">
            <w:pPr>
              <w:spacing w:after="0"/>
              <w:ind w:left="135"/>
            </w:pPr>
          </w:p>
        </w:tc>
        <w:tc>
          <w:tcPr>
            <w:tcW w:w="3960"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Наименование разделов и тем программы </w:t>
            </w:r>
          </w:p>
          <w:p w:rsidR="00C8025A" w:rsidRDefault="00C8025A">
            <w:pPr>
              <w:spacing w:after="0"/>
              <w:ind w:left="135"/>
            </w:pPr>
          </w:p>
        </w:tc>
        <w:tc>
          <w:tcPr>
            <w:tcW w:w="0" w:type="auto"/>
            <w:gridSpan w:val="3"/>
            <w:tcMar>
              <w:top w:w="50" w:type="dxa"/>
              <w:left w:w="100" w:type="dxa"/>
            </w:tcMar>
            <w:vAlign w:val="center"/>
          </w:tcPr>
          <w:p w:rsidR="00C8025A" w:rsidRDefault="00EF336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Электронные (цифровые) образовательные ресурсы </w:t>
            </w:r>
          </w:p>
          <w:p w:rsidR="00C8025A" w:rsidRDefault="00C8025A">
            <w:pPr>
              <w:spacing w:after="0"/>
              <w:ind w:left="135"/>
            </w:pPr>
          </w:p>
        </w:tc>
      </w:tr>
      <w:tr w:rsidR="00C8025A">
        <w:trPr>
          <w:trHeight w:val="144"/>
          <w:tblCellSpacing w:w="20" w:type="nil"/>
        </w:trPr>
        <w:tc>
          <w:tcPr>
            <w:tcW w:w="0" w:type="auto"/>
            <w:vMerge/>
            <w:tcBorders>
              <w:top w:val="nil"/>
            </w:tcBorders>
            <w:tcMar>
              <w:top w:w="50" w:type="dxa"/>
              <w:left w:w="100" w:type="dxa"/>
            </w:tcMar>
          </w:tcPr>
          <w:p w:rsidR="00C8025A" w:rsidRDefault="00C8025A"/>
        </w:tc>
        <w:tc>
          <w:tcPr>
            <w:tcW w:w="0" w:type="auto"/>
            <w:vMerge/>
            <w:tcBorders>
              <w:top w:val="nil"/>
            </w:tcBorders>
            <w:tcMar>
              <w:top w:w="50" w:type="dxa"/>
              <w:left w:w="100" w:type="dxa"/>
            </w:tcMar>
          </w:tcPr>
          <w:p w:rsidR="00C8025A" w:rsidRDefault="00C8025A"/>
        </w:tc>
        <w:tc>
          <w:tcPr>
            <w:tcW w:w="889"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Всего </w:t>
            </w:r>
          </w:p>
          <w:p w:rsidR="00C8025A" w:rsidRDefault="00C8025A">
            <w:pPr>
              <w:spacing w:after="0"/>
              <w:ind w:left="135"/>
            </w:pPr>
          </w:p>
        </w:tc>
        <w:tc>
          <w:tcPr>
            <w:tcW w:w="1598"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Контрольные работы </w:t>
            </w:r>
          </w:p>
          <w:p w:rsidR="00C8025A" w:rsidRDefault="00C8025A">
            <w:pPr>
              <w:spacing w:after="0"/>
              <w:ind w:left="135"/>
            </w:pPr>
          </w:p>
        </w:tc>
        <w:tc>
          <w:tcPr>
            <w:tcW w:w="1692"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Практические работы </w:t>
            </w:r>
          </w:p>
          <w:p w:rsidR="00C8025A" w:rsidRDefault="00C8025A">
            <w:pPr>
              <w:spacing w:after="0"/>
              <w:ind w:left="135"/>
            </w:pPr>
          </w:p>
        </w:tc>
        <w:tc>
          <w:tcPr>
            <w:tcW w:w="0" w:type="auto"/>
            <w:vMerge/>
            <w:tcBorders>
              <w:top w:val="nil"/>
            </w:tcBorders>
            <w:tcMar>
              <w:top w:w="50" w:type="dxa"/>
              <w:left w:w="100" w:type="dxa"/>
            </w:tcMar>
          </w:tcPr>
          <w:p w:rsidR="00C8025A" w:rsidRDefault="00C8025A"/>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1</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Семейные праздники. Обязанности по дому</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2</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9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3</w:t>
            </w:r>
          </w:p>
        </w:tc>
        <w:tc>
          <w:tcPr>
            <w:tcW w:w="3960" w:type="dxa"/>
            <w:tcMar>
              <w:top w:w="50" w:type="dxa"/>
              <w:left w:w="100" w:type="dxa"/>
            </w:tcMar>
            <w:vAlign w:val="center"/>
          </w:tcPr>
          <w:p w:rsidR="00C8025A" w:rsidRPr="00EF3362" w:rsidRDefault="00EF3362">
            <w:pPr>
              <w:spacing w:after="0"/>
              <w:ind w:left="135"/>
              <w:rPr>
                <w:lang w:val="ru-RU"/>
              </w:rPr>
            </w:pPr>
            <w:proofErr w:type="gramStart"/>
            <w:r w:rsidRPr="00EF3362">
              <w:rPr>
                <w:rFonts w:ascii="Times New Roman" w:hAnsi="Times New Roman"/>
                <w:color w:val="000000"/>
                <w:sz w:val="24"/>
                <w:lang w:val="ru-RU"/>
              </w:rPr>
              <w:t>Досуг и увлечения (хобби) современного подростка (чтение, кино, театр, музей, спорт, музыка)</w:t>
            </w:r>
            <w:proofErr w:type="gramEnd"/>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4</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режим труда и отдыха, фитнес, сбалансированное питание</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5</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Покупки: одежда, обувь и продукты питания</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8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6</w:t>
            </w:r>
          </w:p>
        </w:tc>
        <w:tc>
          <w:tcPr>
            <w:tcW w:w="3960"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Школа, школьная жизнь, школьная форма, изучаемые предметы, любимый предмет, правила поведения в школе, посещение школьной библиотеки (ресурсного центра).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7</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Каникулы в различное время года. Виды отдыха. Путешествия по России и зарубежным странам</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8</w:t>
            </w:r>
          </w:p>
        </w:tc>
        <w:tc>
          <w:tcPr>
            <w:tcW w:w="3960"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Природа: дикие и домашние животные. </w:t>
            </w:r>
            <w:r>
              <w:rPr>
                <w:rFonts w:ascii="Times New Roman" w:hAnsi="Times New Roman"/>
                <w:color w:val="000000"/>
                <w:sz w:val="24"/>
              </w:rPr>
              <w:lastRenderedPageBreak/>
              <w:t>Климат, погода</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lastRenderedPageBreak/>
              <w:t xml:space="preserve"> 13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lastRenderedPageBreak/>
              <w:t>9</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Жизнь в городе и сельской местности. Описание родного города (села). Транспорт</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10</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Средства массовой информации (телевидение, журналы, Интернет)</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7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11</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Родная страна и страна (страны) изучаемого языка. </w:t>
            </w:r>
            <w:proofErr w:type="gramStart"/>
            <w:r w:rsidRPr="00EF3362">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12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12</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учёные, писатели, поэты, спортсмены</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418</w:t>
              </w:r>
              <w:r>
                <w:rPr>
                  <w:rFonts w:ascii="Times New Roman" w:hAnsi="Times New Roman"/>
                  <w:color w:val="0000FF"/>
                  <w:u w:val="single"/>
                </w:rPr>
                <w:t>fe</w:t>
              </w:r>
              <w:r w:rsidRPr="00EF3362">
                <w:rPr>
                  <w:rFonts w:ascii="Times New Roman" w:hAnsi="Times New Roman"/>
                  <w:color w:val="0000FF"/>
                  <w:u w:val="single"/>
                  <w:lang w:val="ru-RU"/>
                </w:rPr>
                <w:t>8</w:t>
              </w:r>
            </w:hyperlink>
          </w:p>
        </w:tc>
      </w:tr>
      <w:tr w:rsidR="00C8025A">
        <w:trPr>
          <w:trHeight w:val="144"/>
          <w:tblCellSpacing w:w="20" w:type="nil"/>
        </w:trPr>
        <w:tc>
          <w:tcPr>
            <w:tcW w:w="0" w:type="auto"/>
            <w:gridSpan w:val="2"/>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8025A" w:rsidRDefault="00C8025A"/>
        </w:tc>
      </w:tr>
    </w:tbl>
    <w:p w:rsidR="00C8025A" w:rsidRDefault="00C8025A">
      <w:pPr>
        <w:sectPr w:rsidR="00C8025A">
          <w:pgSz w:w="16383" w:h="11906" w:orient="landscape"/>
          <w:pgMar w:top="1134" w:right="850" w:bottom="1134" w:left="1701" w:header="720" w:footer="720" w:gutter="0"/>
          <w:cols w:space="720"/>
        </w:sectPr>
      </w:pPr>
    </w:p>
    <w:p w:rsidR="00014ADB" w:rsidRDefault="00271413">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 xml:space="preserve">                                                                              </w:t>
      </w:r>
      <w:r w:rsidR="00EF3362">
        <w:rPr>
          <w:rFonts w:ascii="Times New Roman" w:hAnsi="Times New Roman"/>
          <w:b/>
          <w:color w:val="000000"/>
          <w:sz w:val="28"/>
        </w:rPr>
        <w:t xml:space="preserve"> </w:t>
      </w:r>
    </w:p>
    <w:p w:rsidR="00C8025A" w:rsidRDefault="00014ADB">
      <w:pPr>
        <w:spacing w:after="0"/>
        <w:ind w:left="120"/>
      </w:pPr>
      <w:r>
        <w:rPr>
          <w:rFonts w:ascii="Times New Roman" w:hAnsi="Times New Roman"/>
          <w:b/>
          <w:color w:val="000000"/>
          <w:sz w:val="28"/>
          <w:lang w:val="ru-RU"/>
        </w:rPr>
        <w:t xml:space="preserve">                                                                              </w:t>
      </w:r>
      <w:r w:rsidR="00EF3362">
        <w:rPr>
          <w:rFonts w:ascii="Times New Roman" w:hAnsi="Times New Roman"/>
          <w:b/>
          <w:color w:val="000000"/>
          <w:sz w:val="28"/>
        </w:rPr>
        <w:t xml:space="preserve">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844"/>
        <w:gridCol w:w="4867"/>
        <w:gridCol w:w="1398"/>
        <w:gridCol w:w="1841"/>
        <w:gridCol w:w="1910"/>
        <w:gridCol w:w="2824"/>
      </w:tblGrid>
      <w:tr w:rsidR="00C8025A">
        <w:trPr>
          <w:trHeight w:val="144"/>
          <w:tblCellSpacing w:w="20" w:type="nil"/>
        </w:trPr>
        <w:tc>
          <w:tcPr>
            <w:tcW w:w="412"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 п/п </w:t>
            </w:r>
          </w:p>
          <w:p w:rsidR="00C8025A" w:rsidRDefault="00C8025A">
            <w:pPr>
              <w:spacing w:after="0"/>
              <w:ind w:left="135"/>
            </w:pPr>
          </w:p>
        </w:tc>
        <w:tc>
          <w:tcPr>
            <w:tcW w:w="3960"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Наименование разделов и тем программы </w:t>
            </w:r>
          </w:p>
          <w:p w:rsidR="00C8025A" w:rsidRDefault="00C8025A">
            <w:pPr>
              <w:spacing w:after="0"/>
              <w:ind w:left="135"/>
            </w:pPr>
          </w:p>
        </w:tc>
        <w:tc>
          <w:tcPr>
            <w:tcW w:w="0" w:type="auto"/>
            <w:gridSpan w:val="3"/>
            <w:tcMar>
              <w:top w:w="50" w:type="dxa"/>
              <w:left w:w="100" w:type="dxa"/>
            </w:tcMar>
            <w:vAlign w:val="center"/>
          </w:tcPr>
          <w:p w:rsidR="00C8025A" w:rsidRDefault="00EF3362">
            <w:pPr>
              <w:spacing w:after="0"/>
            </w:pPr>
            <w:r>
              <w:rPr>
                <w:rFonts w:ascii="Times New Roman" w:hAnsi="Times New Roman"/>
                <w:b/>
                <w:color w:val="000000"/>
                <w:sz w:val="24"/>
              </w:rPr>
              <w:t>Количество часов</w:t>
            </w:r>
          </w:p>
        </w:tc>
        <w:tc>
          <w:tcPr>
            <w:tcW w:w="2403"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Электронные (цифровые) образовательные ресурсы </w:t>
            </w:r>
          </w:p>
          <w:p w:rsidR="00C8025A" w:rsidRDefault="00C8025A">
            <w:pPr>
              <w:spacing w:after="0"/>
              <w:ind w:left="135"/>
            </w:pPr>
          </w:p>
        </w:tc>
      </w:tr>
      <w:tr w:rsidR="00C8025A">
        <w:trPr>
          <w:trHeight w:val="144"/>
          <w:tblCellSpacing w:w="20" w:type="nil"/>
        </w:trPr>
        <w:tc>
          <w:tcPr>
            <w:tcW w:w="0" w:type="auto"/>
            <w:vMerge/>
            <w:tcBorders>
              <w:top w:val="nil"/>
            </w:tcBorders>
            <w:tcMar>
              <w:top w:w="50" w:type="dxa"/>
              <w:left w:w="100" w:type="dxa"/>
            </w:tcMar>
          </w:tcPr>
          <w:p w:rsidR="00C8025A" w:rsidRDefault="00C8025A"/>
        </w:tc>
        <w:tc>
          <w:tcPr>
            <w:tcW w:w="0" w:type="auto"/>
            <w:vMerge/>
            <w:tcBorders>
              <w:top w:val="nil"/>
            </w:tcBorders>
            <w:tcMar>
              <w:top w:w="50" w:type="dxa"/>
              <w:left w:w="100" w:type="dxa"/>
            </w:tcMar>
          </w:tcPr>
          <w:p w:rsidR="00C8025A" w:rsidRDefault="00C8025A"/>
        </w:tc>
        <w:tc>
          <w:tcPr>
            <w:tcW w:w="889"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Всего </w:t>
            </w:r>
          </w:p>
          <w:p w:rsidR="00C8025A" w:rsidRDefault="00C8025A">
            <w:pPr>
              <w:spacing w:after="0"/>
              <w:ind w:left="135"/>
            </w:pPr>
          </w:p>
        </w:tc>
        <w:tc>
          <w:tcPr>
            <w:tcW w:w="1598"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Контрольные работы </w:t>
            </w:r>
          </w:p>
          <w:p w:rsidR="00C8025A" w:rsidRDefault="00C8025A">
            <w:pPr>
              <w:spacing w:after="0"/>
              <w:ind w:left="135"/>
            </w:pPr>
          </w:p>
        </w:tc>
        <w:tc>
          <w:tcPr>
            <w:tcW w:w="1692"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Практические работы </w:t>
            </w:r>
          </w:p>
          <w:p w:rsidR="00C8025A" w:rsidRDefault="00C8025A">
            <w:pPr>
              <w:spacing w:after="0"/>
              <w:ind w:left="135"/>
            </w:pPr>
          </w:p>
        </w:tc>
        <w:tc>
          <w:tcPr>
            <w:tcW w:w="0" w:type="auto"/>
            <w:vMerge/>
            <w:tcBorders>
              <w:top w:val="nil"/>
            </w:tcBorders>
            <w:tcMar>
              <w:top w:w="50" w:type="dxa"/>
              <w:left w:w="100" w:type="dxa"/>
            </w:tcMar>
          </w:tcPr>
          <w:p w:rsidR="00C8025A" w:rsidRDefault="00C8025A"/>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1</w:t>
            </w:r>
          </w:p>
        </w:tc>
        <w:tc>
          <w:tcPr>
            <w:tcW w:w="3960"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Взаимоотношения в семье и с друзьями. </w:t>
            </w:r>
            <w:r>
              <w:rPr>
                <w:rFonts w:ascii="Times New Roman" w:hAnsi="Times New Roman"/>
                <w:color w:val="000000"/>
                <w:sz w:val="24"/>
              </w:rPr>
              <w:t>Конфликты и их разрешение</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2</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Внешность и характер человека (литературного персонажа)</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5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3</w:t>
            </w:r>
          </w:p>
        </w:tc>
        <w:tc>
          <w:tcPr>
            <w:tcW w:w="3960" w:type="dxa"/>
            <w:tcMar>
              <w:top w:w="50" w:type="dxa"/>
              <w:left w:w="100" w:type="dxa"/>
            </w:tcMar>
            <w:vAlign w:val="center"/>
          </w:tcPr>
          <w:p w:rsidR="00C8025A" w:rsidRDefault="00EF3362">
            <w:pPr>
              <w:spacing w:after="0"/>
              <w:ind w:left="135"/>
            </w:pPr>
            <w:proofErr w:type="gramStart"/>
            <w:r w:rsidRPr="00EF3362">
              <w:rPr>
                <w:rFonts w:ascii="Times New Roman" w:hAnsi="Times New Roman"/>
                <w:color w:val="000000"/>
                <w:sz w:val="24"/>
                <w:lang w:val="ru-RU"/>
              </w:rPr>
              <w:t>Досуг и увлечения (хобби) современного подростка (чтение, кино, театр, музыка, музей, спорт, живопись; компьютерные игры).</w:t>
            </w:r>
            <w:proofErr w:type="gramEnd"/>
            <w:r w:rsidRPr="00EF3362">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14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1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4</w:t>
            </w:r>
          </w:p>
        </w:tc>
        <w:tc>
          <w:tcPr>
            <w:tcW w:w="3960"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10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2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5</w:t>
            </w:r>
          </w:p>
        </w:tc>
        <w:tc>
          <w:tcPr>
            <w:tcW w:w="3960"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Покупки: одежда, обувь и продукты питания. </w:t>
            </w:r>
            <w:r>
              <w:rPr>
                <w:rFonts w:ascii="Times New Roman" w:hAnsi="Times New Roman"/>
                <w:color w:val="000000"/>
                <w:sz w:val="24"/>
              </w:rPr>
              <w:t>Карманные деньги. Молодёжная мода</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4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2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6</w:t>
            </w:r>
          </w:p>
        </w:tc>
        <w:tc>
          <w:tcPr>
            <w:tcW w:w="3960"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Школа, школьная жизнь, изучаемые предметы и отношение к ним. Взаимоотношения в школе: проблемы и их решение. </w:t>
            </w:r>
            <w:r>
              <w:rPr>
                <w:rFonts w:ascii="Times New Roman" w:hAnsi="Times New Roman"/>
                <w:color w:val="000000"/>
                <w:sz w:val="24"/>
              </w:rPr>
              <w:t>Переписка с иностранными сверстниками</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5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2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7</w:t>
            </w:r>
          </w:p>
        </w:tc>
        <w:tc>
          <w:tcPr>
            <w:tcW w:w="3960"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Виды отдыха в различное время года. Путешествия по России и иностранным </w:t>
            </w:r>
            <w:r w:rsidRPr="00EF3362">
              <w:rPr>
                <w:rFonts w:ascii="Times New Roman" w:hAnsi="Times New Roman"/>
                <w:color w:val="000000"/>
                <w:sz w:val="24"/>
                <w:lang w:val="ru-RU"/>
              </w:rPr>
              <w:lastRenderedPageBreak/>
              <w:t xml:space="preserve">странам. </w:t>
            </w:r>
            <w:r>
              <w:rPr>
                <w:rFonts w:ascii="Times New Roman" w:hAnsi="Times New Roman"/>
                <w:color w:val="000000"/>
                <w:sz w:val="24"/>
              </w:rPr>
              <w:t>Транспорт</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lastRenderedPageBreak/>
              <w:t xml:space="preserve"> 12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2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lastRenderedPageBreak/>
              <w:t>8</w:t>
            </w:r>
          </w:p>
        </w:tc>
        <w:tc>
          <w:tcPr>
            <w:tcW w:w="3960"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Природа: флора и фауна. Проблемы экологии. Защита окружающей среды. Климат, погода. </w:t>
            </w:r>
            <w:r>
              <w:rPr>
                <w:rFonts w:ascii="Times New Roman" w:hAnsi="Times New Roman"/>
                <w:color w:val="000000"/>
                <w:sz w:val="24"/>
              </w:rPr>
              <w:t>Стихийные бедствия</w:t>
            </w:r>
          </w:p>
        </w:tc>
        <w:tc>
          <w:tcPr>
            <w:tcW w:w="889"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11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2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9</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Средства массовой информации (телевидение, радио, пресса, Интернет)</w:t>
            </w:r>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6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2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10</w:t>
            </w:r>
          </w:p>
        </w:tc>
        <w:tc>
          <w:tcPr>
            <w:tcW w:w="3960"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Родная страна и страна (страны) изучаемого языка. </w:t>
            </w:r>
            <w:proofErr w:type="gramStart"/>
            <w:r w:rsidRPr="00EF3362">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14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2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12" w:type="dxa"/>
            <w:tcMar>
              <w:top w:w="50" w:type="dxa"/>
              <w:left w:w="100" w:type="dxa"/>
            </w:tcMar>
            <w:vAlign w:val="center"/>
          </w:tcPr>
          <w:p w:rsidR="00C8025A" w:rsidRDefault="00EF3362">
            <w:pPr>
              <w:spacing w:after="0"/>
            </w:pPr>
            <w:r>
              <w:rPr>
                <w:rFonts w:ascii="Times New Roman" w:hAnsi="Times New Roman"/>
                <w:color w:val="000000"/>
                <w:sz w:val="24"/>
              </w:rPr>
              <w:t>11</w:t>
            </w:r>
          </w:p>
        </w:tc>
        <w:tc>
          <w:tcPr>
            <w:tcW w:w="3960" w:type="dxa"/>
            <w:tcMar>
              <w:top w:w="50" w:type="dxa"/>
              <w:left w:w="100" w:type="dxa"/>
            </w:tcMar>
            <w:vAlign w:val="center"/>
          </w:tcPr>
          <w:p w:rsidR="00C8025A" w:rsidRPr="00EF3362" w:rsidRDefault="00EF3362">
            <w:pPr>
              <w:spacing w:after="0"/>
              <w:ind w:left="135"/>
              <w:rPr>
                <w:lang w:val="ru-RU"/>
              </w:rPr>
            </w:pPr>
            <w:proofErr w:type="gramStart"/>
            <w:r w:rsidRPr="00EF3362">
              <w:rPr>
                <w:rFonts w:ascii="Times New Roman" w:hAnsi="Times New Roman"/>
                <w:color w:val="000000"/>
                <w:sz w:val="24"/>
                <w:lang w:val="ru-RU"/>
              </w:rPr>
              <w:t>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889"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10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0.5 </w:t>
            </w:r>
          </w:p>
        </w:tc>
        <w:tc>
          <w:tcPr>
            <w:tcW w:w="1692" w:type="dxa"/>
            <w:tcMar>
              <w:top w:w="50" w:type="dxa"/>
              <w:left w:w="100" w:type="dxa"/>
            </w:tcMar>
            <w:vAlign w:val="center"/>
          </w:tcPr>
          <w:p w:rsidR="00C8025A" w:rsidRDefault="00C8025A">
            <w:pPr>
              <w:spacing w:after="0"/>
              <w:ind w:left="135"/>
              <w:jc w:val="center"/>
            </w:pPr>
          </w:p>
        </w:tc>
        <w:tc>
          <w:tcPr>
            <w:tcW w:w="2403"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Библиотека ЦОК </w:t>
            </w:r>
            <w:hyperlink r:id="rId2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/7</w:t>
              </w:r>
              <w:r>
                <w:rPr>
                  <w:rFonts w:ascii="Times New Roman" w:hAnsi="Times New Roman"/>
                  <w:color w:val="0000FF"/>
                  <w:u w:val="single"/>
                </w:rPr>
                <w:t>f</w:t>
              </w:r>
              <w:r w:rsidRPr="00EF3362">
                <w:rPr>
                  <w:rFonts w:ascii="Times New Roman" w:hAnsi="Times New Roman"/>
                  <w:color w:val="0000FF"/>
                  <w:u w:val="single"/>
                  <w:lang w:val="ru-RU"/>
                </w:rPr>
                <w:t>41</w:t>
              </w:r>
              <w:r>
                <w:rPr>
                  <w:rFonts w:ascii="Times New Roman" w:hAnsi="Times New Roman"/>
                  <w:color w:val="0000FF"/>
                  <w:u w:val="single"/>
                </w:rPr>
                <w:t>b</w:t>
              </w:r>
              <w:r w:rsidRPr="00EF3362">
                <w:rPr>
                  <w:rFonts w:ascii="Times New Roman" w:hAnsi="Times New Roman"/>
                  <w:color w:val="0000FF"/>
                  <w:u w:val="single"/>
                  <w:lang w:val="ru-RU"/>
                </w:rPr>
                <w:t>2</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trPr>
          <w:trHeight w:val="144"/>
          <w:tblCellSpacing w:w="20" w:type="nil"/>
        </w:trPr>
        <w:tc>
          <w:tcPr>
            <w:tcW w:w="0" w:type="auto"/>
            <w:gridSpan w:val="2"/>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ОБЩЕЕ КОЛИЧЕСТВО ЧАСОВ ПО ПРОГРАММЕ</w:t>
            </w:r>
          </w:p>
        </w:tc>
        <w:tc>
          <w:tcPr>
            <w:tcW w:w="1398"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598"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10 </w:t>
            </w:r>
          </w:p>
        </w:tc>
        <w:tc>
          <w:tcPr>
            <w:tcW w:w="1692"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 </w:t>
            </w:r>
          </w:p>
        </w:tc>
        <w:tc>
          <w:tcPr>
            <w:tcW w:w="2403" w:type="dxa"/>
            <w:tcMar>
              <w:top w:w="50" w:type="dxa"/>
              <w:left w:w="100" w:type="dxa"/>
            </w:tcMar>
            <w:vAlign w:val="center"/>
          </w:tcPr>
          <w:p w:rsidR="00C8025A" w:rsidRDefault="00C8025A"/>
        </w:tc>
      </w:tr>
    </w:tbl>
    <w:p w:rsidR="00C8025A" w:rsidRDefault="00C8025A">
      <w:pPr>
        <w:sectPr w:rsidR="00C8025A">
          <w:pgSz w:w="16383" w:h="11906" w:orient="landscape"/>
          <w:pgMar w:top="1134" w:right="850" w:bottom="1134" w:left="1701" w:header="720" w:footer="720" w:gutter="0"/>
          <w:cols w:space="720"/>
        </w:sectPr>
      </w:pPr>
    </w:p>
    <w:p w:rsidR="00C8025A" w:rsidRDefault="00C8025A">
      <w:pPr>
        <w:sectPr w:rsidR="00C8025A">
          <w:pgSz w:w="16383" w:h="11906" w:orient="landscape"/>
          <w:pgMar w:top="1134" w:right="850" w:bottom="1134" w:left="1701" w:header="720" w:footer="720" w:gutter="0"/>
          <w:cols w:space="720"/>
        </w:sectPr>
      </w:pPr>
    </w:p>
    <w:p w:rsidR="00C8025A" w:rsidRDefault="00C8025A">
      <w:pPr>
        <w:sectPr w:rsidR="00C8025A">
          <w:pgSz w:w="16383" w:h="11906" w:orient="landscape"/>
          <w:pgMar w:top="1134" w:right="850" w:bottom="1134" w:left="1701" w:header="720" w:footer="720" w:gutter="0"/>
          <w:cols w:space="720"/>
        </w:sectPr>
      </w:pPr>
      <w:bookmarkStart w:id="6" w:name="block-27283227"/>
      <w:bookmarkEnd w:id="5"/>
    </w:p>
    <w:p w:rsidR="00271413" w:rsidRDefault="00271413">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 xml:space="preserve">                                                                   </w:t>
      </w:r>
    </w:p>
    <w:p w:rsidR="00271413" w:rsidRDefault="00271413">
      <w:pPr>
        <w:spacing w:after="0"/>
        <w:ind w:left="120"/>
        <w:rPr>
          <w:rFonts w:ascii="Times New Roman" w:hAnsi="Times New Roman"/>
          <w:b/>
          <w:color w:val="000000"/>
          <w:sz w:val="28"/>
          <w:lang w:val="ru-RU"/>
        </w:rPr>
      </w:pPr>
    </w:p>
    <w:p w:rsidR="00C8025A" w:rsidRDefault="00271413">
      <w:pPr>
        <w:spacing w:after="0"/>
        <w:ind w:left="120"/>
      </w:pPr>
      <w:r>
        <w:rPr>
          <w:rFonts w:ascii="Times New Roman" w:hAnsi="Times New Roman"/>
          <w:b/>
          <w:color w:val="000000"/>
          <w:sz w:val="28"/>
          <w:lang w:val="ru-RU"/>
        </w:rPr>
        <w:t xml:space="preserve">                                                                             </w:t>
      </w:r>
      <w:r w:rsidR="00EF3362">
        <w:rPr>
          <w:rFonts w:ascii="Times New Roman" w:hAnsi="Times New Roman"/>
          <w:b/>
          <w:color w:val="000000"/>
          <w:sz w:val="28"/>
        </w:rPr>
        <w:t xml:space="preserve"> 8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9"/>
        <w:gridCol w:w="4168"/>
        <w:gridCol w:w="1046"/>
        <w:gridCol w:w="1841"/>
        <w:gridCol w:w="1910"/>
        <w:gridCol w:w="1423"/>
        <w:gridCol w:w="2873"/>
      </w:tblGrid>
      <w:tr w:rsidR="00C8025A">
        <w:trPr>
          <w:trHeight w:val="144"/>
          <w:tblCellSpacing w:w="20" w:type="nil"/>
        </w:trPr>
        <w:tc>
          <w:tcPr>
            <w:tcW w:w="407"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 п/п </w:t>
            </w:r>
          </w:p>
          <w:p w:rsidR="00C8025A" w:rsidRDefault="00C8025A">
            <w:pPr>
              <w:spacing w:after="0"/>
              <w:ind w:left="135"/>
            </w:pPr>
          </w:p>
        </w:tc>
        <w:tc>
          <w:tcPr>
            <w:tcW w:w="4019"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Тема урока </w:t>
            </w:r>
          </w:p>
          <w:p w:rsidR="00C8025A" w:rsidRDefault="00C8025A">
            <w:pPr>
              <w:spacing w:after="0"/>
              <w:ind w:left="135"/>
            </w:pPr>
          </w:p>
        </w:tc>
        <w:tc>
          <w:tcPr>
            <w:tcW w:w="0" w:type="auto"/>
            <w:gridSpan w:val="3"/>
            <w:tcMar>
              <w:top w:w="50" w:type="dxa"/>
              <w:left w:w="100" w:type="dxa"/>
            </w:tcMar>
            <w:vAlign w:val="center"/>
          </w:tcPr>
          <w:p w:rsidR="00C8025A" w:rsidRDefault="00EF3362">
            <w:pPr>
              <w:spacing w:after="0"/>
            </w:pPr>
            <w:r>
              <w:rPr>
                <w:rFonts w:ascii="Times New Roman" w:hAnsi="Times New Roman"/>
                <w:b/>
                <w:color w:val="000000"/>
                <w:sz w:val="24"/>
              </w:rPr>
              <w:t>Количество часов</w:t>
            </w:r>
          </w:p>
        </w:tc>
        <w:tc>
          <w:tcPr>
            <w:tcW w:w="1146"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Дата изучения </w:t>
            </w:r>
          </w:p>
          <w:p w:rsidR="00C8025A" w:rsidRDefault="00C8025A">
            <w:pPr>
              <w:spacing w:after="0"/>
              <w:ind w:left="135"/>
            </w:pPr>
          </w:p>
        </w:tc>
        <w:tc>
          <w:tcPr>
            <w:tcW w:w="1829"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Электронные цифровые образовательные ресурсы </w:t>
            </w:r>
          </w:p>
          <w:p w:rsidR="00C8025A" w:rsidRDefault="00C8025A">
            <w:pPr>
              <w:spacing w:after="0"/>
              <w:ind w:left="135"/>
            </w:pPr>
          </w:p>
        </w:tc>
      </w:tr>
      <w:tr w:rsidR="00C8025A">
        <w:trPr>
          <w:trHeight w:val="144"/>
          <w:tblCellSpacing w:w="20" w:type="nil"/>
        </w:trPr>
        <w:tc>
          <w:tcPr>
            <w:tcW w:w="0" w:type="auto"/>
            <w:vMerge/>
            <w:tcBorders>
              <w:top w:val="nil"/>
            </w:tcBorders>
            <w:tcMar>
              <w:top w:w="50" w:type="dxa"/>
              <w:left w:w="100" w:type="dxa"/>
            </w:tcMar>
          </w:tcPr>
          <w:p w:rsidR="00C8025A" w:rsidRDefault="00C8025A"/>
        </w:tc>
        <w:tc>
          <w:tcPr>
            <w:tcW w:w="0" w:type="auto"/>
            <w:vMerge/>
            <w:tcBorders>
              <w:top w:val="nil"/>
            </w:tcBorders>
            <w:tcMar>
              <w:top w:w="50" w:type="dxa"/>
              <w:left w:w="100" w:type="dxa"/>
            </w:tcMar>
          </w:tcPr>
          <w:p w:rsidR="00C8025A" w:rsidRDefault="00C8025A"/>
        </w:tc>
        <w:tc>
          <w:tcPr>
            <w:tcW w:w="703"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Всего </w:t>
            </w:r>
          </w:p>
          <w:p w:rsidR="00C8025A" w:rsidRDefault="00C8025A">
            <w:pPr>
              <w:spacing w:after="0"/>
              <w:ind w:left="135"/>
            </w:pPr>
          </w:p>
        </w:tc>
        <w:tc>
          <w:tcPr>
            <w:tcW w:w="1381"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Контрольные работы </w:t>
            </w:r>
          </w:p>
          <w:p w:rsidR="00C8025A" w:rsidRDefault="00C8025A">
            <w:pPr>
              <w:spacing w:after="0"/>
              <w:ind w:left="135"/>
            </w:pPr>
          </w:p>
        </w:tc>
        <w:tc>
          <w:tcPr>
            <w:tcW w:w="1490"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Практические работы </w:t>
            </w:r>
          </w:p>
          <w:p w:rsidR="00C8025A" w:rsidRDefault="00C8025A">
            <w:pPr>
              <w:spacing w:after="0"/>
              <w:ind w:left="135"/>
            </w:pPr>
          </w:p>
        </w:tc>
        <w:tc>
          <w:tcPr>
            <w:tcW w:w="0" w:type="auto"/>
            <w:vMerge/>
            <w:tcBorders>
              <w:top w:val="nil"/>
            </w:tcBorders>
            <w:tcMar>
              <w:top w:w="50" w:type="dxa"/>
              <w:left w:w="100" w:type="dxa"/>
            </w:tcMar>
          </w:tcPr>
          <w:p w:rsidR="00C8025A" w:rsidRDefault="00C8025A"/>
        </w:tc>
        <w:tc>
          <w:tcPr>
            <w:tcW w:w="0" w:type="auto"/>
            <w:vMerge/>
            <w:tcBorders>
              <w:top w:val="nil"/>
            </w:tcBorders>
            <w:tcMar>
              <w:top w:w="50" w:type="dxa"/>
              <w:left w:w="100" w:type="dxa"/>
            </w:tcMar>
          </w:tcPr>
          <w:p w:rsidR="00C8025A" w:rsidRDefault="00C8025A"/>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(общение с друзьями)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05.09.2023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2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/835366</w:t>
              </w:r>
              <w:r>
                <w:rPr>
                  <w:rFonts w:ascii="Times New Roman" w:hAnsi="Times New Roman"/>
                  <w:color w:val="0000FF"/>
                  <w:u w:val="single"/>
                </w:rPr>
                <w:t>ec</w:t>
              </w:r>
            </w:hyperlink>
            <w:r w:rsidRPr="00EF3362">
              <w:rPr>
                <w:rFonts w:ascii="Times New Roman" w:hAnsi="Times New Roman"/>
                <w:color w:val="000000"/>
                <w:sz w:val="24"/>
                <w:lang w:val="ru-RU"/>
              </w:rPr>
              <w:t xml:space="preserve"> </w:t>
            </w:r>
            <w:hyperlink r:id="rId2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/8353731</w:t>
              </w:r>
              <w:r>
                <w:rPr>
                  <w:rFonts w:ascii="Times New Roman" w:hAnsi="Times New Roman"/>
                  <w:color w:val="0000FF"/>
                  <w:u w:val="single"/>
                </w:rPr>
                <w:t>c</w:t>
              </w:r>
            </w:hyperlink>
            <w:r w:rsidRPr="00EF3362">
              <w:rPr>
                <w:rFonts w:ascii="Times New Roman" w:hAnsi="Times New Roman"/>
                <w:color w:val="000000"/>
                <w:sz w:val="24"/>
                <w:lang w:val="ru-RU"/>
              </w:rPr>
              <w:t xml:space="preserve"> </w:t>
            </w:r>
            <w:hyperlink r:id="rId3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/83537074</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(знакомство со сверстниками)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06.09.2023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(вежливое общение)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07.09.2023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(семейные праздники)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12.09.2023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(поздравление с праздниками)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13.09.2023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(возникновение конфликтов)</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14.09.2023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3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/83536930</w:t>
              </w:r>
            </w:hyperlink>
            <w:r w:rsidRPr="00EF3362">
              <w:rPr>
                <w:rFonts w:ascii="Times New Roman" w:hAnsi="Times New Roman"/>
                <w:color w:val="000000"/>
                <w:sz w:val="24"/>
                <w:lang w:val="ru-RU"/>
              </w:rPr>
              <w:t xml:space="preserve"> </w:t>
            </w:r>
            <w:hyperlink r:id="rId3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/83537196</w:t>
              </w:r>
            </w:hyperlink>
            <w:r w:rsidRPr="00EF3362">
              <w:rPr>
                <w:rFonts w:ascii="Times New Roman" w:hAnsi="Times New Roman"/>
                <w:color w:val="000000"/>
                <w:sz w:val="24"/>
                <w:lang w:val="ru-RU"/>
              </w:rPr>
              <w:t xml:space="preserve"> </w:t>
            </w:r>
            <w:hyperlink r:id="rId3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/83536</w:t>
              </w:r>
              <w:r>
                <w:rPr>
                  <w:rFonts w:ascii="Times New Roman" w:hAnsi="Times New Roman"/>
                  <w:color w:val="0000FF"/>
                  <w:u w:val="single"/>
                </w:rPr>
                <w:t>aa</w:t>
              </w:r>
              <w:r w:rsidRPr="00EF3362">
                <w:rPr>
                  <w:rFonts w:ascii="Times New Roman" w:hAnsi="Times New Roman"/>
                  <w:color w:val="0000FF"/>
                  <w:u w:val="single"/>
                  <w:lang w:val="ru-RU"/>
                </w:rPr>
                <w:t>2</w:t>
              </w:r>
            </w:hyperlink>
            <w:r w:rsidRPr="00EF3362">
              <w:rPr>
                <w:rFonts w:ascii="Times New Roman" w:hAnsi="Times New Roman"/>
                <w:color w:val="000000"/>
                <w:sz w:val="24"/>
                <w:lang w:val="ru-RU"/>
              </w:rPr>
              <w:t xml:space="preserve"> </w:t>
            </w:r>
            <w:hyperlink r:id="rId3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c</w:t>
              </w:r>
              <w:r w:rsidRPr="00EF3362">
                <w:rPr>
                  <w:rFonts w:ascii="Times New Roman" w:hAnsi="Times New Roman"/>
                  <w:color w:val="0000FF"/>
                  <w:u w:val="single"/>
                  <w:lang w:val="ru-RU"/>
                </w:rPr>
                <w:t>0</w:t>
              </w:r>
              <w:r>
                <w:rPr>
                  <w:rFonts w:ascii="Times New Roman" w:hAnsi="Times New Roman"/>
                  <w:color w:val="0000FF"/>
                  <w:u w:val="single"/>
                </w:rPr>
                <w:t>ca</w:t>
              </w:r>
            </w:hyperlink>
            <w:r w:rsidRPr="00EF3362">
              <w:rPr>
                <w:rFonts w:ascii="Times New Roman" w:hAnsi="Times New Roman"/>
                <w:color w:val="000000"/>
                <w:sz w:val="24"/>
                <w:lang w:val="ru-RU"/>
              </w:rPr>
              <w:t xml:space="preserve"> </w:t>
            </w:r>
            <w:hyperlink r:id="rId3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bd</w:t>
              </w:r>
              <w:r w:rsidRPr="00EF3362">
                <w:rPr>
                  <w:rFonts w:ascii="Times New Roman" w:hAnsi="Times New Roman"/>
                  <w:color w:val="0000FF"/>
                  <w:u w:val="single"/>
                  <w:lang w:val="ru-RU"/>
                </w:rPr>
                <w:t>3</w:t>
              </w:r>
              <w:r>
                <w:rPr>
                  <w:rFonts w:ascii="Times New Roman" w:hAnsi="Times New Roman"/>
                  <w:color w:val="0000FF"/>
                  <w:u w:val="single"/>
                </w:rPr>
                <w:t>c</w:t>
              </w:r>
            </w:hyperlink>
            <w:r w:rsidRPr="00EF3362">
              <w:rPr>
                <w:rFonts w:ascii="Times New Roman" w:hAnsi="Times New Roman"/>
                <w:color w:val="000000"/>
                <w:sz w:val="24"/>
                <w:lang w:val="ru-RU"/>
              </w:rPr>
              <w:t xml:space="preserve"> </w:t>
            </w:r>
            <w:hyperlink r:id="rId3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c</w:t>
              </w:r>
              <w:r w:rsidRPr="00EF3362">
                <w:rPr>
                  <w:rFonts w:ascii="Times New Roman" w:hAnsi="Times New Roman"/>
                  <w:color w:val="0000FF"/>
                  <w:u w:val="single"/>
                  <w:lang w:val="ru-RU"/>
                </w:rPr>
                <w:t>49</w:t>
              </w:r>
              <w:r>
                <w:rPr>
                  <w:rFonts w:ascii="Times New Roman" w:hAnsi="Times New Roman"/>
                  <w:color w:val="0000FF"/>
                  <w:u w:val="single"/>
                </w:rPr>
                <w:t>e</w:t>
              </w:r>
            </w:hyperlink>
            <w:r w:rsidRPr="00EF3362">
              <w:rPr>
                <w:rFonts w:ascii="Times New Roman" w:hAnsi="Times New Roman"/>
                <w:color w:val="000000"/>
                <w:sz w:val="24"/>
                <w:lang w:val="ru-RU"/>
              </w:rPr>
              <w:t xml:space="preserve"> </w:t>
            </w:r>
            <w:hyperlink r:id="rId3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ca</w:t>
              </w:r>
              <w:r w:rsidRPr="00EF3362">
                <w:rPr>
                  <w:rFonts w:ascii="Times New Roman" w:hAnsi="Times New Roman"/>
                  <w:color w:val="0000FF"/>
                  <w:u w:val="single"/>
                  <w:lang w:val="ru-RU"/>
                </w:rPr>
                <w:t>5</w:t>
              </w:r>
              <w:r>
                <w:rPr>
                  <w:rFonts w:ascii="Times New Roman" w:hAnsi="Times New Roman"/>
                  <w:color w:val="0000FF"/>
                  <w:u w:val="single"/>
                </w:rPr>
                <w:t>c</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7</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(разрешение конфликтов)</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19.09.2023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3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/8353680</w:t>
              </w:r>
              <w:r>
                <w:rPr>
                  <w:rFonts w:ascii="Times New Roman" w:hAnsi="Times New Roman"/>
                  <w:color w:val="0000FF"/>
                  <w:u w:val="single"/>
                </w:rPr>
                <w:t>e</w:t>
              </w:r>
            </w:hyperlink>
            <w:r w:rsidRPr="00EF3362">
              <w:rPr>
                <w:rFonts w:ascii="Times New Roman" w:hAnsi="Times New Roman"/>
                <w:color w:val="000000"/>
                <w:sz w:val="24"/>
                <w:lang w:val="ru-RU"/>
              </w:rPr>
              <w:t xml:space="preserve"> </w:t>
            </w:r>
            <w:hyperlink r:id="rId3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/83536</w:t>
              </w:r>
              <w:r>
                <w:rPr>
                  <w:rFonts w:ascii="Times New Roman" w:hAnsi="Times New Roman"/>
                  <w:color w:val="0000FF"/>
                  <w:u w:val="single"/>
                </w:rPr>
                <w:t>cfa</w:t>
              </w:r>
            </w:hyperlink>
            <w:r w:rsidRPr="00EF3362">
              <w:rPr>
                <w:rFonts w:ascii="Times New Roman" w:hAnsi="Times New Roman"/>
                <w:color w:val="000000"/>
                <w:sz w:val="24"/>
                <w:lang w:val="ru-RU"/>
              </w:rPr>
              <w:t xml:space="preserve"> </w:t>
            </w:r>
            <w:hyperlink r:id="rId4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bef</w:t>
              </w:r>
              <w:r w:rsidRPr="00EF3362">
                <w:rPr>
                  <w:rFonts w:ascii="Times New Roman" w:hAnsi="Times New Roman"/>
                  <w:color w:val="0000FF"/>
                  <w:u w:val="single"/>
                  <w:lang w:val="ru-RU"/>
                </w:rPr>
                <w:t>4</w:t>
              </w:r>
            </w:hyperlink>
            <w:r w:rsidRPr="00EF3362">
              <w:rPr>
                <w:rFonts w:ascii="Times New Roman" w:hAnsi="Times New Roman"/>
                <w:color w:val="000000"/>
                <w:sz w:val="24"/>
                <w:lang w:val="ru-RU"/>
              </w:rPr>
              <w:t xml:space="preserve"> </w:t>
            </w:r>
            <w:hyperlink r:id="rId4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c</w:t>
              </w:r>
              <w:r w:rsidRPr="00EF3362">
                <w:rPr>
                  <w:rFonts w:ascii="Times New Roman" w:hAnsi="Times New Roman"/>
                  <w:color w:val="0000FF"/>
                  <w:u w:val="single"/>
                  <w:lang w:val="ru-RU"/>
                </w:rPr>
                <w:t>30</w:t>
              </w:r>
              <w:r>
                <w:rPr>
                  <w:rFonts w:ascii="Times New Roman" w:hAnsi="Times New Roman"/>
                  <w:color w:val="0000FF"/>
                  <w:u w:val="single"/>
                </w:rPr>
                <w:t>e</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Обобщение по теме "Взаимоотношения в семье и с друзьями"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20.09.2023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4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/83537466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Контроль по теме "Взаимоотношения в семье и с друзьями"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21.09.2023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4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/83537466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10</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Внешность и характер человека (литературного персонажа)</w:t>
            </w:r>
            <w:proofErr w:type="gramStart"/>
            <w:r w:rsidRPr="00EF3362">
              <w:rPr>
                <w:rFonts w:ascii="Times New Roman" w:hAnsi="Times New Roman"/>
                <w:color w:val="000000"/>
                <w:sz w:val="24"/>
                <w:lang w:val="ru-RU"/>
              </w:rPr>
              <w:t>.</w:t>
            </w:r>
            <w:proofErr w:type="gramEnd"/>
            <w:r w:rsidRPr="00EF3362">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ч</w:t>
            </w:r>
            <w:proofErr w:type="gramEnd"/>
            <w:r>
              <w:rPr>
                <w:rFonts w:ascii="Times New Roman" w:hAnsi="Times New Roman"/>
                <w:color w:val="000000"/>
                <w:sz w:val="24"/>
              </w:rPr>
              <w:t>ерты характера)</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26.09.2023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4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/8353759</w:t>
              </w:r>
              <w:r>
                <w:rPr>
                  <w:rFonts w:ascii="Times New Roman" w:hAnsi="Times New Roman"/>
                  <w:color w:val="0000FF"/>
                  <w:u w:val="single"/>
                </w:rPr>
                <w:t>c</w:t>
              </w:r>
            </w:hyperlink>
            <w:r w:rsidRPr="00EF3362">
              <w:rPr>
                <w:rFonts w:ascii="Times New Roman" w:hAnsi="Times New Roman"/>
                <w:color w:val="000000"/>
                <w:sz w:val="24"/>
                <w:lang w:val="ru-RU"/>
              </w:rPr>
              <w:t xml:space="preserve"> </w:t>
            </w:r>
            <w:hyperlink r:id="rId4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/83537754</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11</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Внешность и характер человека (литературного персонажа)</w:t>
            </w:r>
            <w:proofErr w:type="gramStart"/>
            <w:r w:rsidRPr="00EF3362">
              <w:rPr>
                <w:rFonts w:ascii="Times New Roman" w:hAnsi="Times New Roman"/>
                <w:color w:val="000000"/>
                <w:sz w:val="24"/>
                <w:lang w:val="ru-RU"/>
              </w:rPr>
              <w:t>.</w:t>
            </w:r>
            <w:proofErr w:type="gramEnd"/>
            <w:r w:rsidRPr="00EF3362">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внешности)</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27.09.2023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Внешность и характер человека (литературного персонажа)</w:t>
            </w:r>
            <w:proofErr w:type="gramStart"/>
            <w:r w:rsidRPr="00EF3362">
              <w:rPr>
                <w:rFonts w:ascii="Times New Roman" w:hAnsi="Times New Roman"/>
                <w:color w:val="000000"/>
                <w:sz w:val="24"/>
                <w:lang w:val="ru-RU"/>
              </w:rPr>
              <w:t>.</w:t>
            </w:r>
            <w:proofErr w:type="gramEnd"/>
            <w:r w:rsidRPr="00EF3362">
              <w:rPr>
                <w:rFonts w:ascii="Times New Roman" w:hAnsi="Times New Roman"/>
                <w:color w:val="000000"/>
                <w:sz w:val="24"/>
                <w:lang w:val="ru-RU"/>
              </w:rPr>
              <w:t xml:space="preserve"> (</w:t>
            </w:r>
            <w:proofErr w:type="gramStart"/>
            <w:r w:rsidRPr="00EF3362">
              <w:rPr>
                <w:rFonts w:ascii="Times New Roman" w:hAnsi="Times New Roman"/>
                <w:color w:val="000000"/>
                <w:sz w:val="24"/>
                <w:lang w:val="ru-RU"/>
              </w:rPr>
              <w:t>о</w:t>
            </w:r>
            <w:proofErr w:type="gramEnd"/>
            <w:r w:rsidRPr="00EF3362">
              <w:rPr>
                <w:rFonts w:ascii="Times New Roman" w:hAnsi="Times New Roman"/>
                <w:color w:val="000000"/>
                <w:sz w:val="24"/>
                <w:lang w:val="ru-RU"/>
              </w:rPr>
              <w:t>писание членов семьи и друзей)</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28.09.2023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13</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Внешность и характер человека (литературного персонажа)</w:t>
            </w:r>
            <w:proofErr w:type="gramStart"/>
            <w:r w:rsidRPr="00EF3362">
              <w:rPr>
                <w:rFonts w:ascii="Times New Roman" w:hAnsi="Times New Roman"/>
                <w:color w:val="000000"/>
                <w:sz w:val="24"/>
                <w:lang w:val="ru-RU"/>
              </w:rPr>
              <w:t>.</w:t>
            </w:r>
            <w:proofErr w:type="gramEnd"/>
            <w:r w:rsidRPr="00EF3362">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с</w:t>
            </w:r>
            <w:proofErr w:type="gramEnd"/>
            <w:r>
              <w:rPr>
                <w:rFonts w:ascii="Times New Roman" w:hAnsi="Times New Roman"/>
                <w:color w:val="000000"/>
                <w:sz w:val="24"/>
              </w:rPr>
              <w:t>равнение)</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03.10.2023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14</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Внешность и характер человека (литературного персонажа)</w:t>
            </w:r>
            <w:proofErr w:type="gramStart"/>
            <w:r w:rsidRPr="00EF3362">
              <w:rPr>
                <w:rFonts w:ascii="Times New Roman" w:hAnsi="Times New Roman"/>
                <w:color w:val="000000"/>
                <w:sz w:val="24"/>
                <w:lang w:val="ru-RU"/>
              </w:rPr>
              <w:t>.</w:t>
            </w:r>
            <w:proofErr w:type="gramEnd"/>
            <w:r w:rsidRPr="00EF3362">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персонажа)</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04.10.2023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15</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Внешность и характер человека (литературного персонажа)</w:t>
            </w:r>
            <w:proofErr w:type="gramStart"/>
            <w:r w:rsidRPr="00EF3362">
              <w:rPr>
                <w:rFonts w:ascii="Times New Roman" w:hAnsi="Times New Roman"/>
                <w:color w:val="000000"/>
                <w:sz w:val="24"/>
                <w:lang w:val="ru-RU"/>
              </w:rPr>
              <w:t>.</w:t>
            </w:r>
            <w:proofErr w:type="gramEnd"/>
            <w:r w:rsidRPr="00EF3362">
              <w:rPr>
                <w:rFonts w:ascii="Times New Roman" w:hAnsi="Times New Roman"/>
                <w:color w:val="000000"/>
                <w:sz w:val="24"/>
                <w:lang w:val="ru-RU"/>
              </w:rPr>
              <w:t xml:space="preserve"> </w:t>
            </w:r>
            <w:r>
              <w:rPr>
                <w:rFonts w:ascii="Times New Roman" w:hAnsi="Times New Roman"/>
                <w:color w:val="000000"/>
                <w:sz w:val="24"/>
              </w:rPr>
              <w:lastRenderedPageBreak/>
              <w:t>(</w:t>
            </w:r>
            <w:proofErr w:type="gramStart"/>
            <w:r>
              <w:rPr>
                <w:rFonts w:ascii="Times New Roman" w:hAnsi="Times New Roman"/>
                <w:color w:val="000000"/>
                <w:sz w:val="24"/>
              </w:rPr>
              <w:t>в</w:t>
            </w:r>
            <w:proofErr w:type="gramEnd"/>
            <w:r>
              <w:rPr>
                <w:rFonts w:ascii="Times New Roman" w:hAnsi="Times New Roman"/>
                <w:color w:val="000000"/>
                <w:sz w:val="24"/>
              </w:rPr>
              <w:t>нешность и внутренний мир)</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05.10.2023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16</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Внешность и характер человека (литературного персонажа)</w:t>
            </w:r>
            <w:proofErr w:type="gramStart"/>
            <w:r w:rsidRPr="00EF3362">
              <w:rPr>
                <w:rFonts w:ascii="Times New Roman" w:hAnsi="Times New Roman"/>
                <w:color w:val="000000"/>
                <w:sz w:val="24"/>
                <w:lang w:val="ru-RU"/>
              </w:rPr>
              <w:t>.</w:t>
            </w:r>
            <w:proofErr w:type="gramEnd"/>
            <w:r w:rsidRPr="00EF3362">
              <w:rPr>
                <w:rFonts w:ascii="Times New Roman" w:hAnsi="Times New Roman"/>
                <w:color w:val="000000"/>
                <w:sz w:val="24"/>
                <w:lang w:val="ru-RU"/>
              </w:rPr>
              <w:t xml:space="preserve"> </w:t>
            </w:r>
            <w:r>
              <w:rPr>
                <w:rFonts w:ascii="Times New Roman" w:hAnsi="Times New Roman"/>
                <w:color w:val="000000"/>
                <w:sz w:val="24"/>
              </w:rPr>
              <w:t>(</w:t>
            </w:r>
            <w:proofErr w:type="gramStart"/>
            <w:r>
              <w:rPr>
                <w:rFonts w:ascii="Times New Roman" w:hAnsi="Times New Roman"/>
                <w:color w:val="000000"/>
                <w:sz w:val="24"/>
              </w:rPr>
              <w:t>о</w:t>
            </w:r>
            <w:proofErr w:type="gramEnd"/>
            <w:r>
              <w:rPr>
                <w:rFonts w:ascii="Times New Roman" w:hAnsi="Times New Roman"/>
                <w:color w:val="000000"/>
                <w:sz w:val="24"/>
              </w:rPr>
              <w:t>писание знаменитости)</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10.10.2023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17</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Обобщение по теме "Внешность и характер человека (литературного персонажа)"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11.10.2023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4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w:t>
              </w:r>
              <w:r>
                <w:rPr>
                  <w:rFonts w:ascii="Times New Roman" w:hAnsi="Times New Roman"/>
                  <w:color w:val="0000FF"/>
                  <w:u w:val="single"/>
                </w:rPr>
                <w:t>aa</w:t>
              </w:r>
              <w:r w:rsidRPr="00EF3362">
                <w:rPr>
                  <w:rFonts w:ascii="Times New Roman" w:hAnsi="Times New Roman"/>
                  <w:color w:val="0000FF"/>
                  <w:u w:val="single"/>
                  <w:lang w:val="ru-RU"/>
                </w:rPr>
                <w:t>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18</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Контроль по теме "Внешность и характер человека (литературного персонажа)"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12.10.2023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4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w:t>
              </w:r>
              <w:r>
                <w:rPr>
                  <w:rFonts w:ascii="Times New Roman" w:hAnsi="Times New Roman"/>
                  <w:color w:val="0000FF"/>
                  <w:u w:val="single"/>
                </w:rPr>
                <w:t>aa</w:t>
              </w:r>
              <w:r w:rsidRPr="00EF3362">
                <w:rPr>
                  <w:rFonts w:ascii="Times New Roman" w:hAnsi="Times New Roman"/>
                  <w:color w:val="0000FF"/>
                  <w:u w:val="single"/>
                  <w:lang w:val="ru-RU"/>
                </w:rPr>
                <w:t>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19</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(мода)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17.10.2023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4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/835388</w:t>
              </w:r>
              <w:r>
                <w:rPr>
                  <w:rFonts w:ascii="Times New Roman" w:hAnsi="Times New Roman"/>
                  <w:color w:val="0000FF"/>
                  <w:u w:val="single"/>
                </w:rPr>
                <w:t>a</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20</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(жизнь онлайн)</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18.10.2023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4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/8353798</w:t>
              </w:r>
              <w:r>
                <w:rPr>
                  <w:rFonts w:ascii="Times New Roman" w:hAnsi="Times New Roman"/>
                  <w:color w:val="0000FF"/>
                  <w:u w:val="single"/>
                </w:rPr>
                <w:t>e</w:t>
              </w:r>
            </w:hyperlink>
            <w:r w:rsidRPr="00EF3362">
              <w:rPr>
                <w:rFonts w:ascii="Times New Roman" w:hAnsi="Times New Roman"/>
                <w:color w:val="000000"/>
                <w:sz w:val="24"/>
                <w:lang w:val="ru-RU"/>
              </w:rPr>
              <w:t xml:space="preserve"> </w:t>
            </w:r>
            <w:hyperlink r:id="rId5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w:t>
              </w:r>
              <w:r>
                <w:rPr>
                  <w:rFonts w:ascii="Times New Roman" w:hAnsi="Times New Roman"/>
                  <w:color w:val="0000FF"/>
                  <w:u w:val="single"/>
                </w:rPr>
                <w:t>fe</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21</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(необычные увлечения)</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19.10.2023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5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e</w:t>
              </w:r>
              <w:r w:rsidRPr="00EF3362">
                <w:rPr>
                  <w:rFonts w:ascii="Times New Roman" w:hAnsi="Times New Roman"/>
                  <w:color w:val="0000FF"/>
                  <w:u w:val="single"/>
                  <w:lang w:val="ru-RU"/>
                </w:rPr>
                <w:t>00</w:t>
              </w:r>
              <w:r>
                <w:rPr>
                  <w:rFonts w:ascii="Times New Roman" w:hAnsi="Times New Roman"/>
                  <w:color w:val="0000FF"/>
                  <w:u w:val="single"/>
                </w:rPr>
                <w:t>a</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(занятия в свободное время)</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24.10.2023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5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/83537</w:t>
              </w:r>
              <w:r>
                <w:rPr>
                  <w:rFonts w:ascii="Times New Roman" w:hAnsi="Times New Roman"/>
                  <w:color w:val="0000FF"/>
                  <w:u w:val="single"/>
                </w:rPr>
                <w:t>bc</w:t>
              </w:r>
              <w:r w:rsidRPr="00EF3362">
                <w:rPr>
                  <w:rFonts w:ascii="Times New Roman" w:hAnsi="Times New Roman"/>
                  <w:color w:val="0000FF"/>
                  <w:u w:val="single"/>
                  <w:lang w:val="ru-RU"/>
                </w:rPr>
                <w:t>8</w:t>
              </w:r>
            </w:hyperlink>
            <w:r w:rsidRPr="00EF3362">
              <w:rPr>
                <w:rFonts w:ascii="Times New Roman" w:hAnsi="Times New Roman"/>
                <w:color w:val="000000"/>
                <w:sz w:val="24"/>
                <w:lang w:val="ru-RU"/>
              </w:rPr>
              <w:t xml:space="preserve"> </w:t>
            </w:r>
            <w:hyperlink r:id="rId5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/83538140</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23</w:t>
            </w:r>
          </w:p>
        </w:tc>
        <w:tc>
          <w:tcPr>
            <w:tcW w:w="4019" w:type="dxa"/>
            <w:tcMar>
              <w:top w:w="50" w:type="dxa"/>
              <w:left w:w="100" w:type="dxa"/>
            </w:tcMar>
            <w:vAlign w:val="center"/>
          </w:tcPr>
          <w:p w:rsidR="00C8025A" w:rsidRPr="00EF3362" w:rsidRDefault="00EF3362">
            <w:pPr>
              <w:spacing w:after="0"/>
              <w:ind w:left="135"/>
              <w:rPr>
                <w:lang w:val="ru-RU"/>
              </w:rPr>
            </w:pPr>
            <w:proofErr w:type="gramStart"/>
            <w:r w:rsidRPr="00EF3362">
              <w:rPr>
                <w:rFonts w:ascii="Times New Roman" w:hAnsi="Times New Roman"/>
                <w:color w:val="000000"/>
                <w:sz w:val="24"/>
                <w:lang w:val="ru-RU"/>
              </w:rPr>
              <w:t>Досуг и увлечения (хобби) современного подростка (компьютер</w:t>
            </w:r>
            <w:proofErr w:type="gramEnd"/>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25.10.2023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5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/83538</w:t>
              </w:r>
              <w:r>
                <w:rPr>
                  <w:rFonts w:ascii="Times New Roman" w:hAnsi="Times New Roman"/>
                  <w:color w:val="0000FF"/>
                  <w:u w:val="single"/>
                </w:rPr>
                <w:t>d</w:t>
              </w:r>
              <w:r w:rsidRPr="00EF3362">
                <w:rPr>
                  <w:rFonts w:ascii="Times New Roman" w:hAnsi="Times New Roman"/>
                  <w:color w:val="0000FF"/>
                  <w:u w:val="single"/>
                  <w:lang w:val="ru-RU"/>
                </w:rPr>
                <w:t>3</w:t>
              </w:r>
              <w:r>
                <w:rPr>
                  <w:rFonts w:ascii="Times New Roman" w:hAnsi="Times New Roman"/>
                  <w:color w:val="0000FF"/>
                  <w:u w:val="single"/>
                </w:rPr>
                <w:t>e</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24</w:t>
            </w:r>
          </w:p>
        </w:tc>
        <w:tc>
          <w:tcPr>
            <w:tcW w:w="4019" w:type="dxa"/>
            <w:tcMar>
              <w:top w:w="50" w:type="dxa"/>
              <w:left w:w="100" w:type="dxa"/>
            </w:tcMar>
            <w:vAlign w:val="center"/>
          </w:tcPr>
          <w:p w:rsidR="00C8025A" w:rsidRPr="00EF3362" w:rsidRDefault="00EF3362">
            <w:pPr>
              <w:spacing w:after="0"/>
              <w:ind w:left="135"/>
              <w:rPr>
                <w:lang w:val="ru-RU"/>
              </w:rPr>
            </w:pPr>
            <w:proofErr w:type="gramStart"/>
            <w:r w:rsidRPr="00EF3362">
              <w:rPr>
                <w:rFonts w:ascii="Times New Roman" w:hAnsi="Times New Roman"/>
                <w:color w:val="000000"/>
                <w:sz w:val="24"/>
                <w:lang w:val="ru-RU"/>
              </w:rPr>
              <w:t>Обобщение по теме "Досуг и увлечения (хобби) современного подростка (чтение, кино, театр, музей, спорт, музыка)"</w:t>
            </w:r>
            <w:proofErr w:type="gramEnd"/>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26.10.2023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5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/83538</w:t>
              </w:r>
              <w:r>
                <w:rPr>
                  <w:rFonts w:ascii="Times New Roman" w:hAnsi="Times New Roman"/>
                  <w:color w:val="0000FF"/>
                  <w:u w:val="single"/>
                </w:rPr>
                <w:t>d</w:t>
              </w:r>
              <w:r w:rsidRPr="00EF3362">
                <w:rPr>
                  <w:rFonts w:ascii="Times New Roman" w:hAnsi="Times New Roman"/>
                  <w:color w:val="0000FF"/>
                  <w:u w:val="single"/>
                  <w:lang w:val="ru-RU"/>
                </w:rPr>
                <w:t>3</w:t>
              </w:r>
              <w:r>
                <w:rPr>
                  <w:rFonts w:ascii="Times New Roman" w:hAnsi="Times New Roman"/>
                  <w:color w:val="0000FF"/>
                  <w:u w:val="single"/>
                </w:rPr>
                <w:t>e</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25</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Здоровый образ жизни </w:t>
            </w:r>
            <w:r w:rsidRPr="00EF3362">
              <w:rPr>
                <w:rFonts w:ascii="Times New Roman" w:hAnsi="Times New Roman"/>
                <w:color w:val="000000"/>
                <w:sz w:val="24"/>
                <w:lang w:val="ru-RU"/>
              </w:rPr>
              <w:lastRenderedPageBreak/>
              <w:t>(сбалансированное питание)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07.11.2023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lastRenderedPageBreak/>
              <w:t xml:space="preserve">Биоблиотека ЦОК </w:t>
            </w:r>
            <w:hyperlink r:id="rId5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/83538</w:t>
              </w:r>
              <w:r>
                <w:rPr>
                  <w:rFonts w:ascii="Times New Roman" w:hAnsi="Times New Roman"/>
                  <w:color w:val="0000FF"/>
                  <w:u w:val="single"/>
                </w:rPr>
                <w:t>eec</w:t>
              </w:r>
            </w:hyperlink>
            <w:r w:rsidRPr="00EF3362">
              <w:rPr>
                <w:rFonts w:ascii="Times New Roman" w:hAnsi="Times New Roman"/>
                <w:color w:val="000000"/>
                <w:sz w:val="24"/>
                <w:lang w:val="ru-RU"/>
              </w:rPr>
              <w:t xml:space="preserve"> </w:t>
            </w:r>
            <w:hyperlink r:id="rId5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a</w:t>
              </w:r>
              <w:r w:rsidRPr="00EF3362">
                <w:rPr>
                  <w:rFonts w:ascii="Times New Roman" w:hAnsi="Times New Roman"/>
                  <w:color w:val="0000FF"/>
                  <w:u w:val="single"/>
                  <w:lang w:val="ru-RU"/>
                </w:rPr>
                <w:t>5</w:t>
              </w:r>
              <w:r>
                <w:rPr>
                  <w:rFonts w:ascii="Times New Roman" w:hAnsi="Times New Roman"/>
                  <w:color w:val="0000FF"/>
                  <w:u w:val="single"/>
                </w:rPr>
                <w:t>b</w:t>
              </w:r>
              <w:r w:rsidRPr="00EF3362">
                <w:rPr>
                  <w:rFonts w:ascii="Times New Roman" w:hAnsi="Times New Roman"/>
                  <w:color w:val="0000FF"/>
                  <w:u w:val="single"/>
                  <w:lang w:val="ru-RU"/>
                </w:rPr>
                <w:t>2</w:t>
              </w:r>
            </w:hyperlink>
            <w:r w:rsidRPr="00EF3362">
              <w:rPr>
                <w:rFonts w:ascii="Times New Roman" w:hAnsi="Times New Roman"/>
                <w:color w:val="000000"/>
                <w:sz w:val="24"/>
                <w:lang w:val="ru-RU"/>
              </w:rPr>
              <w:t xml:space="preserve"> </w:t>
            </w:r>
            <w:hyperlink r:id="rId5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/8353986</w:t>
              </w:r>
              <w:r>
                <w:rPr>
                  <w:rFonts w:ascii="Times New Roman" w:hAnsi="Times New Roman"/>
                  <w:color w:val="0000FF"/>
                  <w:u w:val="single"/>
                </w:rPr>
                <w:t>a</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26</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(питание школьников)</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08.11.2023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5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/83539040</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27</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(рецепты здорового питания)</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09.11.2023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6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/83539180</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28</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Здоровый образ жизни (спорт)</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14.11.2023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6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/83539522</w:t>
              </w:r>
            </w:hyperlink>
            <w:r w:rsidRPr="00EF3362">
              <w:rPr>
                <w:rFonts w:ascii="Times New Roman" w:hAnsi="Times New Roman"/>
                <w:color w:val="000000"/>
                <w:sz w:val="24"/>
                <w:lang w:val="ru-RU"/>
              </w:rPr>
              <w:t xml:space="preserve"> </w:t>
            </w:r>
            <w:hyperlink r:id="rId6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w:t>
              </w:r>
              <w:r>
                <w:rPr>
                  <w:rFonts w:ascii="Times New Roman" w:hAnsi="Times New Roman"/>
                  <w:color w:val="0000FF"/>
                  <w:u w:val="single"/>
                </w:rPr>
                <w:t>d</w:t>
              </w:r>
              <w:r w:rsidRPr="00EF3362">
                <w:rPr>
                  <w:rFonts w:ascii="Times New Roman" w:hAnsi="Times New Roman"/>
                  <w:color w:val="0000FF"/>
                  <w:u w:val="single"/>
                  <w:lang w:val="ru-RU"/>
                </w:rPr>
                <w:t>42</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29</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(популярные виды спорта)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15.11.2023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6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/835392</w:t>
              </w:r>
              <w:r>
                <w:rPr>
                  <w:rFonts w:ascii="Times New Roman" w:hAnsi="Times New Roman"/>
                  <w:color w:val="0000FF"/>
                  <w:u w:val="single"/>
                </w:rPr>
                <w:t>d</w:t>
              </w:r>
              <w:r w:rsidRPr="00EF3362">
                <w:rPr>
                  <w:rFonts w:ascii="Times New Roman" w:hAnsi="Times New Roman"/>
                  <w:color w:val="0000FF"/>
                  <w:u w:val="single"/>
                  <w:lang w:val="ru-RU"/>
                </w:rPr>
                <w:t>4</w:t>
              </w:r>
            </w:hyperlink>
            <w:r w:rsidRPr="00EF3362">
              <w:rPr>
                <w:rFonts w:ascii="Times New Roman" w:hAnsi="Times New Roman"/>
                <w:color w:val="000000"/>
                <w:sz w:val="24"/>
                <w:lang w:val="ru-RU"/>
              </w:rPr>
              <w:t xml:space="preserve"> </w:t>
            </w:r>
            <w:hyperlink r:id="rId6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w:t>
              </w:r>
              <w:r>
                <w:rPr>
                  <w:rFonts w:ascii="Times New Roman" w:hAnsi="Times New Roman"/>
                  <w:color w:val="0000FF"/>
                  <w:u w:val="single"/>
                </w:rPr>
                <w:t>b</w:t>
              </w:r>
              <w:r w:rsidRPr="00EF3362">
                <w:rPr>
                  <w:rFonts w:ascii="Times New Roman" w:hAnsi="Times New Roman"/>
                  <w:color w:val="0000FF"/>
                  <w:u w:val="single"/>
                  <w:lang w:val="ru-RU"/>
                </w:rPr>
                <w:t>4</w:t>
              </w:r>
              <w:r>
                <w:rPr>
                  <w:rFonts w:ascii="Times New Roman" w:hAnsi="Times New Roman"/>
                  <w:color w:val="0000FF"/>
                  <w:u w:val="single"/>
                </w:rPr>
                <w:t>e</w:t>
              </w:r>
            </w:hyperlink>
            <w:r w:rsidRPr="00EF3362">
              <w:rPr>
                <w:rFonts w:ascii="Times New Roman" w:hAnsi="Times New Roman"/>
                <w:color w:val="000000"/>
                <w:sz w:val="24"/>
                <w:lang w:val="ru-RU"/>
              </w:rPr>
              <w:t xml:space="preserve"> </w:t>
            </w:r>
            <w:hyperlink r:id="rId6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w:t>
              </w:r>
              <w:r>
                <w:rPr>
                  <w:rFonts w:ascii="Times New Roman" w:hAnsi="Times New Roman"/>
                  <w:color w:val="0000FF"/>
                  <w:u w:val="single"/>
                </w:rPr>
                <w:t>f</w:t>
              </w:r>
              <w:r w:rsidRPr="00EF3362">
                <w:rPr>
                  <w:rFonts w:ascii="Times New Roman" w:hAnsi="Times New Roman"/>
                  <w:color w:val="0000FF"/>
                  <w:u w:val="single"/>
                  <w:lang w:val="ru-RU"/>
                </w:rPr>
                <w:t>18</w:t>
              </w:r>
            </w:hyperlink>
            <w:r w:rsidRPr="00EF3362">
              <w:rPr>
                <w:rFonts w:ascii="Times New Roman" w:hAnsi="Times New Roman"/>
                <w:color w:val="000000"/>
                <w:sz w:val="24"/>
                <w:lang w:val="ru-RU"/>
              </w:rPr>
              <w:t xml:space="preserve"> </w:t>
            </w:r>
            <w:hyperlink r:id="rId6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a</w:t>
              </w:r>
              <w:r w:rsidRPr="00EF3362">
                <w:rPr>
                  <w:rFonts w:ascii="Times New Roman" w:hAnsi="Times New Roman"/>
                  <w:color w:val="0000FF"/>
                  <w:u w:val="single"/>
                  <w:lang w:val="ru-RU"/>
                </w:rPr>
                <w:t>7</w:t>
              </w:r>
              <w:r>
                <w:rPr>
                  <w:rFonts w:ascii="Times New Roman" w:hAnsi="Times New Roman"/>
                  <w:color w:val="0000FF"/>
                  <w:u w:val="single"/>
                </w:rPr>
                <w:t>b</w:t>
              </w:r>
              <w:r w:rsidRPr="00EF3362">
                <w:rPr>
                  <w:rFonts w:ascii="Times New Roman" w:hAnsi="Times New Roman"/>
                  <w:color w:val="0000FF"/>
                  <w:u w:val="single"/>
                  <w:lang w:val="ru-RU"/>
                </w:rPr>
                <w:t>0</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30</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Здоровый образ жизни (фитнес)</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16.11.2023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6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a</w:t>
              </w:r>
              <w:r w:rsidRPr="00EF3362">
                <w:rPr>
                  <w:rFonts w:ascii="Times New Roman" w:hAnsi="Times New Roman"/>
                  <w:color w:val="0000FF"/>
                  <w:u w:val="single"/>
                  <w:lang w:val="ru-RU"/>
                </w:rPr>
                <w:t>9</w:t>
              </w:r>
              <w:r>
                <w:rPr>
                  <w:rFonts w:ascii="Times New Roman" w:hAnsi="Times New Roman"/>
                  <w:color w:val="0000FF"/>
                  <w:u w:val="single"/>
                </w:rPr>
                <w:t>e</w:t>
              </w:r>
              <w:r w:rsidRPr="00EF3362">
                <w:rPr>
                  <w:rFonts w:ascii="Times New Roman" w:hAnsi="Times New Roman"/>
                  <w:color w:val="0000FF"/>
                  <w:u w:val="single"/>
                  <w:lang w:val="ru-RU"/>
                </w:rPr>
                <w:t>0</w:t>
              </w:r>
            </w:hyperlink>
            <w:r w:rsidRPr="00EF3362">
              <w:rPr>
                <w:rFonts w:ascii="Times New Roman" w:hAnsi="Times New Roman"/>
                <w:color w:val="000000"/>
                <w:sz w:val="24"/>
                <w:lang w:val="ru-RU"/>
              </w:rPr>
              <w:t xml:space="preserve"> </w:t>
            </w:r>
            <w:hyperlink r:id="rId6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/835396</w:t>
              </w:r>
              <w:r>
                <w:rPr>
                  <w:rFonts w:ascii="Times New Roman" w:hAnsi="Times New Roman"/>
                  <w:color w:val="0000FF"/>
                  <w:u w:val="single"/>
                </w:rPr>
                <w:t>d</w:t>
              </w:r>
              <w:r w:rsidRPr="00EF3362">
                <w:rPr>
                  <w:rFonts w:ascii="Times New Roman" w:hAnsi="Times New Roman"/>
                  <w:color w:val="0000FF"/>
                  <w:u w:val="single"/>
                  <w:lang w:val="ru-RU"/>
                </w:rPr>
                <w:t>0</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31</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(мой любимый вид спорта)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21.11.2023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6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a</w:t>
              </w:r>
              <w:r w:rsidRPr="00EF3362">
                <w:rPr>
                  <w:rFonts w:ascii="Times New Roman" w:hAnsi="Times New Roman"/>
                  <w:color w:val="0000FF"/>
                  <w:u w:val="single"/>
                  <w:lang w:val="ru-RU"/>
                </w:rPr>
                <w:t>10</w:t>
              </w:r>
              <w:r>
                <w:rPr>
                  <w:rFonts w:ascii="Times New Roman" w:hAnsi="Times New Roman"/>
                  <w:color w:val="0000FF"/>
                  <w:u w:val="single"/>
                </w:rPr>
                <w:t>c</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(спортивная символика)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22.11.2023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7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a</w:t>
              </w:r>
              <w:r w:rsidRPr="00EF3362">
                <w:rPr>
                  <w:rFonts w:ascii="Times New Roman" w:hAnsi="Times New Roman"/>
                  <w:color w:val="0000FF"/>
                  <w:u w:val="single"/>
                  <w:lang w:val="ru-RU"/>
                </w:rPr>
                <w:t>3</w:t>
              </w:r>
              <w:r>
                <w:rPr>
                  <w:rFonts w:ascii="Times New Roman" w:hAnsi="Times New Roman"/>
                  <w:color w:val="0000FF"/>
                  <w:u w:val="single"/>
                </w:rPr>
                <w:t>aa</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33</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23.11.2023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7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ac</w:t>
              </w:r>
              <w:r w:rsidRPr="00EF3362">
                <w:rPr>
                  <w:rFonts w:ascii="Times New Roman" w:hAnsi="Times New Roman"/>
                  <w:color w:val="0000FF"/>
                  <w:u w:val="single"/>
                  <w:lang w:val="ru-RU"/>
                </w:rPr>
                <w:t>92</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34</w:t>
            </w:r>
          </w:p>
        </w:tc>
        <w:tc>
          <w:tcPr>
            <w:tcW w:w="4019" w:type="dxa"/>
            <w:tcMar>
              <w:top w:w="50" w:type="dxa"/>
              <w:left w:w="100" w:type="dxa"/>
            </w:tcMar>
            <w:vAlign w:val="center"/>
          </w:tcPr>
          <w:p w:rsidR="00C8025A" w:rsidRDefault="00EF3362">
            <w:pPr>
              <w:spacing w:after="0"/>
              <w:ind w:left="135"/>
            </w:pPr>
            <w:proofErr w:type="gramStart"/>
            <w:r w:rsidRPr="00EF3362">
              <w:rPr>
                <w:rFonts w:ascii="Times New Roman" w:hAnsi="Times New Roman"/>
                <w:color w:val="000000"/>
                <w:sz w:val="24"/>
                <w:lang w:val="ru-RU"/>
              </w:rPr>
              <w:t xml:space="preserve">Контроль по темам "Досуг и увлечения (хобби) современного подростка (чтение, кино, театр, </w:t>
            </w:r>
            <w:r w:rsidRPr="00EF3362">
              <w:rPr>
                <w:rFonts w:ascii="Times New Roman" w:hAnsi="Times New Roman"/>
                <w:color w:val="000000"/>
                <w:sz w:val="24"/>
                <w:lang w:val="ru-RU"/>
              </w:rPr>
              <w:lastRenderedPageBreak/>
              <w:t>музей, спорт, музыка)" и "Здоровый образ жизни: режим труда и отдыха, фитнес, сбалансированное питание.</w:t>
            </w:r>
            <w:proofErr w:type="gramEnd"/>
            <w:r w:rsidRPr="00EF3362">
              <w:rPr>
                <w:rFonts w:ascii="Times New Roman" w:hAnsi="Times New Roman"/>
                <w:color w:val="000000"/>
                <w:sz w:val="24"/>
                <w:lang w:val="ru-RU"/>
              </w:rPr>
              <w:t xml:space="preserve"> </w:t>
            </w:r>
            <w:r>
              <w:rPr>
                <w:rFonts w:ascii="Times New Roman" w:hAnsi="Times New Roman"/>
                <w:color w:val="000000"/>
                <w:sz w:val="24"/>
              </w:rPr>
              <w:t>Посещение врача"</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lastRenderedPageBreak/>
              <w:t xml:space="preserve"> 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28.11.2023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7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ac</w:t>
              </w:r>
              <w:r w:rsidRPr="00EF3362">
                <w:rPr>
                  <w:rFonts w:ascii="Times New Roman" w:hAnsi="Times New Roman"/>
                  <w:color w:val="0000FF"/>
                  <w:u w:val="single"/>
                  <w:lang w:val="ru-RU"/>
                </w:rPr>
                <w:t>92</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35</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Покупки: одежда, обувь и продукты питания (виды магазинов)</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29.11.2023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36</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Покупки: одежда, обувь и продукты питания (в магазине)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30.11.2023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37</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Покупки: одежда, обувь и продукты питания (покупки на рынке)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05.12.2023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38</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Покупки: одежда, обувь и продукты питания (описание покупок)</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06.12.2023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39</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Покупки: одежда, обувь и продукты питания (покупка подарков)</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07.12.2023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40</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Покупки: одежда, обувь и продукты питания (одежда и обувь)</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12.12.2023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41</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13.12.2023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42</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Контроль по теме "Покупки: одежда, обувь и продукты питания. </w:t>
            </w:r>
            <w:r>
              <w:rPr>
                <w:rFonts w:ascii="Times New Roman" w:hAnsi="Times New Roman"/>
                <w:color w:val="000000"/>
                <w:sz w:val="24"/>
              </w:rPr>
              <w:t>Карманные деньги"</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14.12.2023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43</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Школа, школьная жизнь (любимые предметы)</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19.12.2023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7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/83531</w:t>
              </w:r>
              <w:r>
                <w:rPr>
                  <w:rFonts w:ascii="Times New Roman" w:hAnsi="Times New Roman"/>
                  <w:color w:val="0000FF"/>
                  <w:u w:val="single"/>
                </w:rPr>
                <w:t>ab</w:t>
              </w:r>
              <w:r w:rsidRPr="00EF3362">
                <w:rPr>
                  <w:rFonts w:ascii="Times New Roman" w:hAnsi="Times New Roman"/>
                  <w:color w:val="0000FF"/>
                  <w:u w:val="single"/>
                  <w:lang w:val="ru-RU"/>
                </w:rPr>
                <w:t>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44</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Школа, школьная жизнь (взаимоотношения в школе)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20.12.2023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7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cde</w:t>
              </w:r>
              <w:r w:rsidRPr="00EF3362">
                <w:rPr>
                  <w:rFonts w:ascii="Times New Roman" w:hAnsi="Times New Roman"/>
                  <w:color w:val="0000FF"/>
                  <w:u w:val="single"/>
                  <w:lang w:val="ru-RU"/>
                </w:rPr>
                <w:t>0</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45</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Школа, школьная жизнь (международные обмены для </w:t>
            </w:r>
            <w:r w:rsidRPr="00EF3362">
              <w:rPr>
                <w:rFonts w:ascii="Times New Roman" w:hAnsi="Times New Roman"/>
                <w:color w:val="000000"/>
                <w:sz w:val="24"/>
                <w:lang w:val="ru-RU"/>
              </w:rPr>
              <w:lastRenderedPageBreak/>
              <w:t>школьников)</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21.12.2023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46</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Школа, школьная жизнь (школьные будни)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26.12.2023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7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/83530</w:t>
              </w:r>
              <w:r>
                <w:rPr>
                  <w:rFonts w:ascii="Times New Roman" w:hAnsi="Times New Roman"/>
                  <w:color w:val="0000FF"/>
                  <w:u w:val="single"/>
                </w:rPr>
                <w:t>c</w:t>
              </w:r>
              <w:r w:rsidRPr="00EF3362">
                <w:rPr>
                  <w:rFonts w:ascii="Times New Roman" w:hAnsi="Times New Roman"/>
                  <w:color w:val="0000FF"/>
                  <w:u w:val="single"/>
                  <w:lang w:val="ru-RU"/>
                </w:rPr>
                <w:t>06</w:t>
              </w:r>
            </w:hyperlink>
            <w:r w:rsidRPr="00EF3362">
              <w:rPr>
                <w:rFonts w:ascii="Times New Roman" w:hAnsi="Times New Roman"/>
                <w:color w:val="000000"/>
                <w:sz w:val="24"/>
                <w:lang w:val="ru-RU"/>
              </w:rPr>
              <w:t xml:space="preserve"> </w:t>
            </w:r>
            <w:hyperlink r:id="rId7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/83530</w:t>
              </w:r>
              <w:r>
                <w:rPr>
                  <w:rFonts w:ascii="Times New Roman" w:hAnsi="Times New Roman"/>
                  <w:color w:val="0000FF"/>
                  <w:u w:val="single"/>
                </w:rPr>
                <w:t>d</w:t>
              </w:r>
              <w:r w:rsidRPr="00EF3362">
                <w:rPr>
                  <w:rFonts w:ascii="Times New Roman" w:hAnsi="Times New Roman"/>
                  <w:color w:val="0000FF"/>
                  <w:u w:val="single"/>
                  <w:lang w:val="ru-RU"/>
                </w:rPr>
                <w:t>78</w:t>
              </w:r>
            </w:hyperlink>
            <w:r w:rsidRPr="00EF3362">
              <w:rPr>
                <w:rFonts w:ascii="Times New Roman" w:hAnsi="Times New Roman"/>
                <w:color w:val="000000"/>
                <w:sz w:val="24"/>
                <w:lang w:val="ru-RU"/>
              </w:rPr>
              <w:t xml:space="preserve"> </w:t>
            </w:r>
            <w:hyperlink r:id="rId7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/83530</w:t>
              </w:r>
              <w:r>
                <w:rPr>
                  <w:rFonts w:ascii="Times New Roman" w:hAnsi="Times New Roman"/>
                  <w:color w:val="0000FF"/>
                  <w:u w:val="single"/>
                </w:rPr>
                <w:t>e</w:t>
              </w:r>
              <w:r w:rsidRPr="00EF3362">
                <w:rPr>
                  <w:rFonts w:ascii="Times New Roman" w:hAnsi="Times New Roman"/>
                  <w:color w:val="0000FF"/>
                  <w:u w:val="single"/>
                  <w:lang w:val="ru-RU"/>
                </w:rPr>
                <w:t>9</w:t>
              </w:r>
              <w:r>
                <w:rPr>
                  <w:rFonts w:ascii="Times New Roman" w:hAnsi="Times New Roman"/>
                  <w:color w:val="0000FF"/>
                  <w:u w:val="single"/>
                </w:rPr>
                <w:t>a</w:t>
              </w:r>
            </w:hyperlink>
            <w:r w:rsidRPr="00EF3362">
              <w:rPr>
                <w:rFonts w:ascii="Times New Roman" w:hAnsi="Times New Roman"/>
                <w:color w:val="000000"/>
                <w:sz w:val="24"/>
                <w:lang w:val="ru-RU"/>
              </w:rPr>
              <w:t xml:space="preserve"> </w:t>
            </w:r>
            <w:hyperlink r:id="rId7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/83530166</w:t>
              </w:r>
            </w:hyperlink>
            <w:r w:rsidRPr="00EF3362">
              <w:rPr>
                <w:rFonts w:ascii="Times New Roman" w:hAnsi="Times New Roman"/>
                <w:color w:val="000000"/>
                <w:sz w:val="24"/>
                <w:lang w:val="ru-RU"/>
              </w:rPr>
              <w:t xml:space="preserve"> </w:t>
            </w:r>
            <w:hyperlink r:id="rId7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b</w:t>
              </w:r>
              <w:r w:rsidRPr="00EF3362">
                <w:rPr>
                  <w:rFonts w:ascii="Times New Roman" w:hAnsi="Times New Roman"/>
                  <w:color w:val="0000FF"/>
                  <w:u w:val="single"/>
                  <w:lang w:val="ru-RU"/>
                </w:rPr>
                <w:t>660</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47</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Школа, школьная жизнь (использование интернета)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27.12.2023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8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/835304</w:t>
              </w:r>
              <w:r>
                <w:rPr>
                  <w:rFonts w:ascii="Times New Roman" w:hAnsi="Times New Roman"/>
                  <w:color w:val="0000FF"/>
                  <w:u w:val="single"/>
                </w:rPr>
                <w:t>e</w:t>
              </w:r>
              <w:r w:rsidRPr="00EF3362">
                <w:rPr>
                  <w:rFonts w:ascii="Times New Roman" w:hAnsi="Times New Roman"/>
                  <w:color w:val="0000FF"/>
                  <w:u w:val="single"/>
                  <w:lang w:val="ru-RU"/>
                </w:rPr>
                <w:t>0</w:t>
              </w:r>
            </w:hyperlink>
            <w:r w:rsidRPr="00EF3362">
              <w:rPr>
                <w:rFonts w:ascii="Times New Roman" w:hAnsi="Times New Roman"/>
                <w:color w:val="000000"/>
                <w:sz w:val="24"/>
                <w:lang w:val="ru-RU"/>
              </w:rPr>
              <w:t xml:space="preserve"> </w:t>
            </w:r>
            <w:hyperlink r:id="rId8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ae</w:t>
              </w:r>
              <w:r w:rsidRPr="00EF3362">
                <w:rPr>
                  <w:rFonts w:ascii="Times New Roman" w:hAnsi="Times New Roman"/>
                  <w:color w:val="0000FF"/>
                  <w:u w:val="single"/>
                  <w:lang w:val="ru-RU"/>
                </w:rPr>
                <w:t>68</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48</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Школа, школьная жизнь (онлайн-обучение)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28.12.2023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8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ebc</w:t>
              </w:r>
              <w:r w:rsidRPr="00EF3362">
                <w:rPr>
                  <w:rFonts w:ascii="Times New Roman" w:hAnsi="Times New Roman"/>
                  <w:color w:val="0000FF"/>
                  <w:u w:val="single"/>
                  <w:lang w:val="ru-RU"/>
                </w:rPr>
                <w:t>6</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49</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Школа, школьная жизнь (экзамены)</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09.01.2024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50</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Школа, школьная жизнь (проект)</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10.01.2024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51</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11.01.2024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52</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Контроль по теме "Школа, школьная жизнь, школьная форма, изучаемые предметы и отношение к ним. </w:t>
            </w:r>
            <w:r>
              <w:rPr>
                <w:rFonts w:ascii="Times New Roman" w:hAnsi="Times New Roman"/>
                <w:color w:val="000000"/>
                <w:sz w:val="24"/>
              </w:rPr>
              <w:t>Посещение школьной библиотеки (ресурсного центра). Переписка с зарубежными сверстниками"</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16.01.2024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53</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Путешествия по России и зарубежным странам (виды путешествий)</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17.01.2024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8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/8353204</w:t>
              </w:r>
              <w:r>
                <w:rPr>
                  <w:rFonts w:ascii="Times New Roman" w:hAnsi="Times New Roman"/>
                  <w:color w:val="0000FF"/>
                  <w:u w:val="single"/>
                </w:rPr>
                <w:t>c</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54</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Путешествия по России и зарубежным странам (занятия на отдыхе)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18.01.2024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8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w:t>
              </w:r>
              <w:r w:rsidRPr="00EF3362">
                <w:rPr>
                  <w:rFonts w:ascii="Times New Roman" w:hAnsi="Times New Roman"/>
                  <w:color w:val="0000FF"/>
                  <w:u w:val="single"/>
                  <w:lang w:val="ru-RU"/>
                </w:rPr>
                <w:t>2</w:t>
              </w:r>
              <w:r>
                <w:rPr>
                  <w:rFonts w:ascii="Times New Roman" w:hAnsi="Times New Roman"/>
                  <w:color w:val="0000FF"/>
                  <w:u w:val="single"/>
                </w:rPr>
                <w:t>fc</w:t>
              </w:r>
            </w:hyperlink>
            <w:r w:rsidRPr="00EF3362">
              <w:rPr>
                <w:rFonts w:ascii="Times New Roman" w:hAnsi="Times New Roman"/>
                <w:color w:val="000000"/>
                <w:sz w:val="24"/>
                <w:lang w:val="ru-RU"/>
              </w:rPr>
              <w:t xml:space="preserve"> </w:t>
            </w:r>
            <w:hyperlink r:id="rId8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w:t>
              </w:r>
              <w:r w:rsidRPr="00EF3362">
                <w:rPr>
                  <w:rFonts w:ascii="Times New Roman" w:hAnsi="Times New Roman"/>
                  <w:color w:val="0000FF"/>
                  <w:u w:val="single"/>
                  <w:lang w:val="ru-RU"/>
                </w:rPr>
                <w:t>086</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55</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Путешествия по России и зарубежным странам (трудности в путешествиях)</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23.01.2024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56</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Путешествия по России и зарубежным странам (различные туры)</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24.01.2024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8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w:t>
              </w:r>
              <w:r w:rsidRPr="00EF3362">
                <w:rPr>
                  <w:rFonts w:ascii="Times New Roman" w:hAnsi="Times New Roman"/>
                  <w:color w:val="0000FF"/>
                  <w:u w:val="single"/>
                  <w:lang w:val="ru-RU"/>
                </w:rPr>
                <w:t>1</w:t>
              </w:r>
              <w:r>
                <w:rPr>
                  <w:rFonts w:ascii="Times New Roman" w:hAnsi="Times New Roman"/>
                  <w:color w:val="0000FF"/>
                  <w:u w:val="single"/>
                </w:rPr>
                <w:t>c</w:t>
              </w:r>
              <w:r w:rsidRPr="00EF3362">
                <w:rPr>
                  <w:rFonts w:ascii="Times New Roman" w:hAnsi="Times New Roman"/>
                  <w:color w:val="0000FF"/>
                  <w:u w:val="single"/>
                  <w:lang w:val="ru-RU"/>
                </w:rPr>
                <w:t>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57</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Обобщение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25.01.2024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8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w:t>
              </w:r>
              <w:r w:rsidRPr="00EF3362">
                <w:rPr>
                  <w:rFonts w:ascii="Times New Roman" w:hAnsi="Times New Roman"/>
                  <w:color w:val="0000FF"/>
                  <w:u w:val="single"/>
                  <w:lang w:val="ru-RU"/>
                </w:rPr>
                <w:t>54</w:t>
              </w:r>
              <w:r>
                <w:rPr>
                  <w:rFonts w:ascii="Times New Roman" w:hAnsi="Times New Roman"/>
                  <w:color w:val="0000FF"/>
                  <w:u w:val="single"/>
                </w:rPr>
                <w:t>a</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58</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Контроль по теме "Виды отдыха в различное время года. Путешествия по России и зарубежным странам"</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30.01.2024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8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w:t>
              </w:r>
              <w:r w:rsidRPr="00EF3362">
                <w:rPr>
                  <w:rFonts w:ascii="Times New Roman" w:hAnsi="Times New Roman"/>
                  <w:color w:val="0000FF"/>
                  <w:u w:val="single"/>
                  <w:lang w:val="ru-RU"/>
                </w:rPr>
                <w:t>54</w:t>
              </w:r>
              <w:r>
                <w:rPr>
                  <w:rFonts w:ascii="Times New Roman" w:hAnsi="Times New Roman"/>
                  <w:color w:val="0000FF"/>
                  <w:u w:val="single"/>
                </w:rPr>
                <w:t>a</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59</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Проблемы экологии (перерабатываемые материалы)</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31.01.2024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60</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Проблемы экологии (экологичные материалы)</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01.02.2024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61</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Природа. Стихийные бедствия (виды природных катастроф)</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06.02.2024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62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Природа. Стихийные бедствия (последствия природных катастроф)</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07.02.2024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63</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Природа. Стихийные бедствия (причины возникновения)</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08.02.2024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64</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Природа (глобальные вызовы)</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13.02.2024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8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w:t>
              </w:r>
              <w:r w:rsidRPr="00EF3362">
                <w:rPr>
                  <w:rFonts w:ascii="Times New Roman" w:hAnsi="Times New Roman"/>
                  <w:color w:val="0000FF"/>
                  <w:u w:val="single"/>
                  <w:lang w:val="ru-RU"/>
                </w:rPr>
                <w:t>500</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65</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Природа (климат, погода)</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14.02.2024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66</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Природа (флора и фауна)</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15.02.2024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9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w:t>
              </w:r>
              <w:r w:rsidRPr="00EF3362">
                <w:rPr>
                  <w:rFonts w:ascii="Times New Roman" w:hAnsi="Times New Roman"/>
                  <w:color w:val="0000FF"/>
                  <w:u w:val="single"/>
                  <w:lang w:val="ru-RU"/>
                </w:rPr>
                <w:t>258</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67</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Природа (природные памятники в опасности)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20.02.2024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9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ced</w:t>
              </w:r>
              <w:r w:rsidRPr="00EF3362">
                <w:rPr>
                  <w:rFonts w:ascii="Times New Roman" w:hAnsi="Times New Roman"/>
                  <w:color w:val="0000FF"/>
                  <w:u w:val="single"/>
                  <w:lang w:val="ru-RU"/>
                </w:rPr>
                <w:t>4</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68</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Природа (редкие животные)</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21.02.2024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69</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Проблемы экологии (волонтерское экологическое движение)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22.02.2024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9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w:t>
              </w:r>
              <w:r w:rsidRPr="00EF3362">
                <w:rPr>
                  <w:rFonts w:ascii="Times New Roman" w:hAnsi="Times New Roman"/>
                  <w:color w:val="0000FF"/>
                  <w:u w:val="single"/>
                  <w:lang w:val="ru-RU"/>
                </w:rPr>
                <w:t>6</w:t>
              </w:r>
              <w:r>
                <w:rPr>
                  <w:rFonts w:ascii="Times New Roman" w:hAnsi="Times New Roman"/>
                  <w:color w:val="0000FF"/>
                  <w:u w:val="single"/>
                </w:rPr>
                <w:t>e</w:t>
              </w:r>
              <w:r w:rsidRPr="00EF3362">
                <w:rPr>
                  <w:rFonts w:ascii="Times New Roman" w:hAnsi="Times New Roman"/>
                  <w:color w:val="0000FF"/>
                  <w:u w:val="single"/>
                  <w:lang w:val="ru-RU"/>
                </w:rPr>
                <w:t>0</w:t>
              </w:r>
            </w:hyperlink>
            <w:r w:rsidRPr="00EF3362">
              <w:rPr>
                <w:rFonts w:ascii="Times New Roman" w:hAnsi="Times New Roman"/>
                <w:color w:val="000000"/>
                <w:sz w:val="24"/>
                <w:lang w:val="ru-RU"/>
              </w:rPr>
              <w:t xml:space="preserve"> </w:t>
            </w:r>
            <w:hyperlink r:id="rId9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w:t>
              </w:r>
              <w:r w:rsidRPr="00EF3362">
                <w:rPr>
                  <w:rFonts w:ascii="Times New Roman" w:hAnsi="Times New Roman"/>
                  <w:color w:val="0000FF"/>
                  <w:u w:val="single"/>
                  <w:lang w:val="ru-RU"/>
                </w:rPr>
                <w:t>80</w:t>
              </w:r>
              <w:r>
                <w:rPr>
                  <w:rFonts w:ascii="Times New Roman" w:hAnsi="Times New Roman"/>
                  <w:color w:val="0000FF"/>
                  <w:u w:val="single"/>
                </w:rPr>
                <w:t>c</w:t>
              </w:r>
            </w:hyperlink>
            <w:r w:rsidRPr="00EF3362">
              <w:rPr>
                <w:rFonts w:ascii="Times New Roman" w:hAnsi="Times New Roman"/>
                <w:color w:val="000000"/>
                <w:sz w:val="24"/>
                <w:lang w:val="ru-RU"/>
              </w:rPr>
              <w:t xml:space="preserve"> </w:t>
            </w:r>
            <w:hyperlink r:id="rId9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w:t>
              </w:r>
              <w:r w:rsidRPr="00EF3362">
                <w:rPr>
                  <w:rFonts w:ascii="Times New Roman" w:hAnsi="Times New Roman"/>
                  <w:color w:val="0000FF"/>
                  <w:u w:val="single"/>
                  <w:lang w:val="ru-RU"/>
                </w:rPr>
                <w:t>92</w:t>
              </w:r>
              <w:r>
                <w:rPr>
                  <w:rFonts w:ascii="Times New Roman" w:hAnsi="Times New Roman"/>
                  <w:color w:val="0000FF"/>
                  <w:u w:val="single"/>
                </w:rPr>
                <w:t>e</w:t>
              </w:r>
            </w:hyperlink>
            <w:r w:rsidRPr="00EF3362">
              <w:rPr>
                <w:rFonts w:ascii="Times New Roman" w:hAnsi="Times New Roman"/>
                <w:color w:val="000000"/>
                <w:sz w:val="24"/>
                <w:lang w:val="ru-RU"/>
              </w:rPr>
              <w:t xml:space="preserve"> </w:t>
            </w:r>
            <w:hyperlink r:id="rId9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cd</w:t>
              </w:r>
              <w:r w:rsidRPr="00EF3362">
                <w:rPr>
                  <w:rFonts w:ascii="Times New Roman" w:hAnsi="Times New Roman"/>
                  <w:color w:val="0000FF"/>
                  <w:u w:val="single"/>
                  <w:lang w:val="ru-RU"/>
                </w:rPr>
                <w:t>1</w:t>
              </w:r>
              <w:r>
                <w:rPr>
                  <w:rFonts w:ascii="Times New Roman" w:hAnsi="Times New Roman"/>
                  <w:color w:val="0000FF"/>
                  <w:u w:val="single"/>
                </w:rPr>
                <w:t>c</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70</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Обобщение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27.02.2024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9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w:t>
              </w:r>
              <w:r w:rsidRPr="00EF3362">
                <w:rPr>
                  <w:rFonts w:ascii="Times New Roman" w:hAnsi="Times New Roman"/>
                  <w:color w:val="0000FF"/>
                  <w:u w:val="single"/>
                  <w:lang w:val="ru-RU"/>
                </w:rPr>
                <w:t>3</w:t>
              </w:r>
              <w:r>
                <w:rPr>
                  <w:rFonts w:ascii="Times New Roman" w:hAnsi="Times New Roman"/>
                  <w:color w:val="0000FF"/>
                  <w:u w:val="single"/>
                </w:rPr>
                <w:t>b</w:t>
              </w:r>
              <w:r w:rsidRPr="00EF3362">
                <w:rPr>
                  <w:rFonts w:ascii="Times New Roman" w:hAnsi="Times New Roman"/>
                  <w:color w:val="0000FF"/>
                  <w:u w:val="single"/>
                  <w:lang w:val="ru-RU"/>
                </w:rPr>
                <w:t>6</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71</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Контроль по теме "Природа: флора и фауна. Проблемы экологии. Климат, погода. Стихийные бедствия"</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28.02.2024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Условия проживания в городской/сельской местности </w:t>
            </w:r>
            <w:r w:rsidRPr="00EF3362">
              <w:rPr>
                <w:rFonts w:ascii="Times New Roman" w:hAnsi="Times New Roman"/>
                <w:color w:val="000000"/>
                <w:sz w:val="24"/>
                <w:lang w:val="ru-RU"/>
              </w:rPr>
              <w:lastRenderedPageBreak/>
              <w:t>(транспорт)</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29.02.2024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73</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Условия проживания в городской/сельской местности (история транспорта)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05.03.2024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74</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Условия проживания в городской/сельской местности (современный транспорт)</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06.03.2024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75</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Условия проживания в городской/сельской местности (утилизация мусора)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07.03.2024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9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w:t>
              </w:r>
              <w:r w:rsidRPr="00EF3362">
                <w:rPr>
                  <w:rFonts w:ascii="Times New Roman" w:hAnsi="Times New Roman"/>
                  <w:color w:val="0000FF"/>
                  <w:u w:val="single"/>
                  <w:lang w:val="ru-RU"/>
                </w:rPr>
                <w:t>0</w:t>
              </w:r>
              <w:r>
                <w:rPr>
                  <w:rFonts w:ascii="Times New Roman" w:hAnsi="Times New Roman"/>
                  <w:color w:val="0000FF"/>
                  <w:u w:val="single"/>
                </w:rPr>
                <w:t>a</w:t>
              </w:r>
              <w:r w:rsidRPr="00EF3362">
                <w:rPr>
                  <w:rFonts w:ascii="Times New Roman" w:hAnsi="Times New Roman"/>
                  <w:color w:val="0000FF"/>
                  <w:u w:val="single"/>
                  <w:lang w:val="ru-RU"/>
                </w:rPr>
                <w:t>0</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76</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12.03.2024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9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ded</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77</w:t>
            </w:r>
          </w:p>
        </w:tc>
        <w:tc>
          <w:tcPr>
            <w:tcW w:w="4019"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Контроль по теме "Условия проживания в городской/сельской местности. </w:t>
            </w:r>
            <w:r>
              <w:rPr>
                <w:rFonts w:ascii="Times New Roman" w:hAnsi="Times New Roman"/>
                <w:color w:val="000000"/>
                <w:sz w:val="24"/>
              </w:rPr>
              <w:t>Транспорт"</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13.03.2024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9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ded</w:t>
              </w:r>
              <w:r w:rsidRPr="00EF3362">
                <w:rPr>
                  <w:rFonts w:ascii="Times New Roman" w:hAnsi="Times New Roman"/>
                  <w:color w:val="0000FF"/>
                  <w:u w:val="single"/>
                  <w:lang w:val="ru-RU"/>
                </w:rPr>
                <w:t>8</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78</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Средства массовой информации (влияние СМИ)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14.03.2024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79</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Средства массовой информации (современные СМИ)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19.03.2024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w:t>
              </w:r>
              <w:r w:rsidRPr="00EF3362">
                <w:rPr>
                  <w:rFonts w:ascii="Times New Roman" w:hAnsi="Times New Roman"/>
                  <w:color w:val="0000FF"/>
                  <w:u w:val="single"/>
                  <w:lang w:val="ru-RU"/>
                </w:rPr>
                <w:t>77</w:t>
              </w:r>
              <w:r>
                <w:rPr>
                  <w:rFonts w:ascii="Times New Roman" w:hAnsi="Times New Roman"/>
                  <w:color w:val="0000FF"/>
                  <w:u w:val="single"/>
                </w:rPr>
                <w:t>a</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80</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Средства массовой информации (медиаграмотность)</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20.03.2024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w:t>
              </w:r>
              <w:r w:rsidRPr="00EF3362">
                <w:rPr>
                  <w:rFonts w:ascii="Times New Roman" w:hAnsi="Times New Roman"/>
                  <w:color w:val="0000FF"/>
                  <w:u w:val="single"/>
                  <w:lang w:val="ru-RU"/>
                </w:rPr>
                <w:t>662</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81</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Средства массовой информации (интернет)</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21.03.2024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ea</w:t>
              </w:r>
              <w:r w:rsidRPr="00EF3362">
                <w:rPr>
                  <w:rFonts w:ascii="Times New Roman" w:hAnsi="Times New Roman"/>
                  <w:color w:val="0000FF"/>
                  <w:u w:val="single"/>
                  <w:lang w:val="ru-RU"/>
                </w:rPr>
                <w:t>7</w:t>
              </w:r>
              <w:r>
                <w:rPr>
                  <w:rFonts w:ascii="Times New Roman" w:hAnsi="Times New Roman"/>
                  <w:color w:val="0000FF"/>
                  <w:u w:val="single"/>
                </w:rPr>
                <w:t>c</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Средства массовой информации (сетевые ресурсы)</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02.04.2024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ece</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83</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Обобщение по теме "Средства массовой информации (телевидение, </w:t>
            </w:r>
            <w:r w:rsidRPr="00EF3362">
              <w:rPr>
                <w:rFonts w:ascii="Times New Roman" w:hAnsi="Times New Roman"/>
                <w:color w:val="000000"/>
                <w:sz w:val="24"/>
                <w:lang w:val="ru-RU"/>
              </w:rPr>
              <w:lastRenderedPageBreak/>
              <w:t>радио, пресса, Интернет)"</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03.04.2024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ee</w:t>
              </w:r>
              <w:r w:rsidRPr="00EF3362">
                <w:rPr>
                  <w:rFonts w:ascii="Times New Roman" w:hAnsi="Times New Roman"/>
                  <w:color w:val="0000FF"/>
                  <w:u w:val="single"/>
                  <w:lang w:val="ru-RU"/>
                </w:rPr>
                <w:t>0</w:t>
              </w:r>
              <w:r>
                <w:rPr>
                  <w:rFonts w:ascii="Times New Roman" w:hAnsi="Times New Roman"/>
                  <w:color w:val="0000FF"/>
                  <w:u w:val="single"/>
                </w:rPr>
                <w:t>a</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84</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04.04.2024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ee</w:t>
              </w:r>
              <w:r w:rsidRPr="00EF3362">
                <w:rPr>
                  <w:rFonts w:ascii="Times New Roman" w:hAnsi="Times New Roman"/>
                  <w:color w:val="0000FF"/>
                  <w:u w:val="single"/>
                  <w:lang w:val="ru-RU"/>
                </w:rPr>
                <w:t>0</w:t>
              </w:r>
              <w:r>
                <w:rPr>
                  <w:rFonts w:ascii="Times New Roman" w:hAnsi="Times New Roman"/>
                  <w:color w:val="0000FF"/>
                  <w:u w:val="single"/>
                </w:rPr>
                <w:t>a</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85</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Страна (страны) изучаемого языка (культурные особенности)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10.04.2024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ef</w:t>
              </w:r>
              <w:r w:rsidRPr="00EF3362">
                <w:rPr>
                  <w:rFonts w:ascii="Times New Roman" w:hAnsi="Times New Roman"/>
                  <w:color w:val="0000FF"/>
                  <w:u w:val="single"/>
                  <w:lang w:val="ru-RU"/>
                </w:rPr>
                <w:t>22</w:t>
              </w:r>
            </w:hyperlink>
            <w:r w:rsidRPr="00EF3362">
              <w:rPr>
                <w:rFonts w:ascii="Times New Roman" w:hAnsi="Times New Roman"/>
                <w:color w:val="000000"/>
                <w:sz w:val="24"/>
                <w:lang w:val="ru-RU"/>
              </w:rPr>
              <w:t xml:space="preserve"> </w:t>
            </w:r>
            <w:hyperlink r:id="rId10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f</w:t>
              </w:r>
              <w:r w:rsidRPr="00EF3362">
                <w:rPr>
                  <w:rFonts w:ascii="Times New Roman" w:hAnsi="Times New Roman"/>
                  <w:color w:val="0000FF"/>
                  <w:u w:val="single"/>
                  <w:lang w:val="ru-RU"/>
                </w:rPr>
                <w:t>044</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86</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(деньги)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11.04.2024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87</w:t>
            </w:r>
          </w:p>
        </w:tc>
        <w:tc>
          <w:tcPr>
            <w:tcW w:w="4019" w:type="dxa"/>
            <w:tcMar>
              <w:top w:w="50" w:type="dxa"/>
              <w:left w:w="100" w:type="dxa"/>
            </w:tcMar>
            <w:vAlign w:val="center"/>
          </w:tcPr>
          <w:p w:rsidR="00C8025A" w:rsidRPr="00EF3362" w:rsidRDefault="00EF3362">
            <w:pPr>
              <w:spacing w:after="0"/>
              <w:ind w:left="135"/>
              <w:rPr>
                <w:lang w:val="ru-RU"/>
              </w:rPr>
            </w:pPr>
            <w:r>
              <w:rPr>
                <w:rFonts w:ascii="Times New Roman" w:hAnsi="Times New Roman"/>
                <w:color w:val="000000"/>
                <w:sz w:val="24"/>
              </w:rPr>
              <w:t>C</w:t>
            </w:r>
            <w:r w:rsidRPr="00EF3362">
              <w:rPr>
                <w:rFonts w:ascii="Times New Roman" w:hAnsi="Times New Roman"/>
                <w:color w:val="000000"/>
                <w:sz w:val="24"/>
                <w:lang w:val="ru-RU"/>
              </w:rPr>
              <w:t>трана (страны) изучаемого языка (традиционная одежда)</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16.04.2024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88</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(достопримечательности)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17.04.2024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f</w:t>
              </w:r>
              <w:r w:rsidRPr="00EF3362">
                <w:rPr>
                  <w:rFonts w:ascii="Times New Roman" w:hAnsi="Times New Roman"/>
                  <w:color w:val="0000FF"/>
                  <w:u w:val="single"/>
                  <w:lang w:val="ru-RU"/>
                </w:rPr>
                <w:t>698</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89</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Родная страна (культурные особенности)</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18.04.2024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0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f</w:t>
              </w:r>
              <w:r w:rsidRPr="00EF3362">
                <w:rPr>
                  <w:rFonts w:ascii="Times New Roman" w:hAnsi="Times New Roman"/>
                  <w:color w:val="0000FF"/>
                  <w:u w:val="single"/>
                  <w:lang w:val="ru-RU"/>
                </w:rPr>
                <w:t>558</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90</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(национальная кухня)</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23.04.2024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1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f</w:t>
              </w:r>
              <w:r w:rsidRPr="00EF3362">
                <w:rPr>
                  <w:rFonts w:ascii="Times New Roman" w:hAnsi="Times New Roman"/>
                  <w:color w:val="0000FF"/>
                  <w:u w:val="single"/>
                  <w:lang w:val="ru-RU"/>
                </w:rPr>
                <w:t>004</w:t>
              </w:r>
            </w:hyperlink>
            <w:r w:rsidRPr="00EF3362">
              <w:rPr>
                <w:rFonts w:ascii="Times New Roman" w:hAnsi="Times New Roman"/>
                <w:color w:val="000000"/>
                <w:sz w:val="24"/>
                <w:lang w:val="ru-RU"/>
              </w:rPr>
              <w:t xml:space="preserve"> </w:t>
            </w:r>
            <w:hyperlink r:id="rId11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/8352366</w:t>
              </w:r>
              <w:r>
                <w:rPr>
                  <w:rFonts w:ascii="Times New Roman" w:hAnsi="Times New Roman"/>
                  <w:color w:val="0000FF"/>
                  <w:u w:val="single"/>
                </w:rPr>
                <w:t>e</w:t>
              </w:r>
            </w:hyperlink>
            <w:r w:rsidRPr="00EF3362">
              <w:rPr>
                <w:rFonts w:ascii="Times New Roman" w:hAnsi="Times New Roman"/>
                <w:color w:val="000000"/>
                <w:sz w:val="24"/>
                <w:lang w:val="ru-RU"/>
              </w:rPr>
              <w:t xml:space="preserve"> </w:t>
            </w:r>
            <w:hyperlink r:id="rId11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/83523786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91</w:t>
            </w:r>
          </w:p>
        </w:tc>
        <w:tc>
          <w:tcPr>
            <w:tcW w:w="4019" w:type="dxa"/>
            <w:tcMar>
              <w:top w:w="50" w:type="dxa"/>
              <w:left w:w="100" w:type="dxa"/>
            </w:tcMar>
            <w:vAlign w:val="center"/>
          </w:tcPr>
          <w:p w:rsidR="00C8025A" w:rsidRDefault="00EF3362">
            <w:pPr>
              <w:spacing w:after="0"/>
              <w:ind w:left="135"/>
            </w:pPr>
            <w:r>
              <w:rPr>
                <w:rFonts w:ascii="Times New Roman" w:hAnsi="Times New Roman"/>
                <w:color w:val="000000"/>
                <w:sz w:val="24"/>
              </w:rPr>
              <w:t>Родная страна (национальная одежда)</w:t>
            </w:r>
          </w:p>
        </w:tc>
        <w:tc>
          <w:tcPr>
            <w:tcW w:w="70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24.04.2024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1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f</w:t>
              </w:r>
              <w:r w:rsidRPr="00EF3362">
                <w:rPr>
                  <w:rFonts w:ascii="Times New Roman" w:hAnsi="Times New Roman"/>
                  <w:color w:val="0000FF"/>
                  <w:u w:val="single"/>
                  <w:lang w:val="ru-RU"/>
                </w:rPr>
                <w:t>558</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(традиции, обычаи)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25.04.2024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93</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(культурное наследие)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30.04.2024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94</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(образование)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02.05.2024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95</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EF3362">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w:t>
            </w:r>
            <w:proofErr w:type="gramEnd"/>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07.05.2024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1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fa</w:t>
              </w:r>
              <w:r w:rsidRPr="00EF3362">
                <w:rPr>
                  <w:rFonts w:ascii="Times New Roman" w:hAnsi="Times New Roman"/>
                  <w:color w:val="0000FF"/>
                  <w:u w:val="single"/>
                  <w:lang w:val="ru-RU"/>
                </w:rPr>
                <w:t>26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96</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(знаменитые путешественники)</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08.05.2024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1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w:t>
              </w:r>
              <w:r>
                <w:rPr>
                  <w:rFonts w:ascii="Times New Roman" w:hAnsi="Times New Roman"/>
                  <w:color w:val="0000FF"/>
                  <w:u w:val="single"/>
                </w:rPr>
                <w:t>fa</w:t>
              </w:r>
              <w:r w:rsidRPr="00EF3362">
                <w:rPr>
                  <w:rFonts w:ascii="Times New Roman" w:hAnsi="Times New Roman"/>
                  <w:color w:val="0000FF"/>
                  <w:u w:val="single"/>
                  <w:lang w:val="ru-RU"/>
                </w:rPr>
                <w:t>26</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97</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(учёные)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14.05.2024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1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/83526</w:t>
              </w:r>
              <w:r>
                <w:rPr>
                  <w:rFonts w:ascii="Times New Roman" w:hAnsi="Times New Roman"/>
                  <w:color w:val="0000FF"/>
                  <w:u w:val="single"/>
                </w:rPr>
                <w:t>a</w:t>
              </w:r>
              <w:r w:rsidRPr="00EF3362">
                <w:rPr>
                  <w:rFonts w:ascii="Times New Roman" w:hAnsi="Times New Roman"/>
                  <w:color w:val="0000FF"/>
                  <w:u w:val="single"/>
                  <w:lang w:val="ru-RU"/>
                </w:rPr>
                <w:t>1</w:t>
              </w:r>
              <w:r>
                <w:rPr>
                  <w:rFonts w:ascii="Times New Roman" w:hAnsi="Times New Roman"/>
                  <w:color w:val="0000FF"/>
                  <w:u w:val="single"/>
                </w:rPr>
                <w:t>c</w:t>
              </w:r>
            </w:hyperlink>
            <w:r w:rsidRPr="00EF3362">
              <w:rPr>
                <w:rFonts w:ascii="Times New Roman" w:hAnsi="Times New Roman"/>
                <w:color w:val="000000"/>
                <w:sz w:val="24"/>
                <w:lang w:val="ru-RU"/>
              </w:rPr>
              <w:t xml:space="preserve"> </w:t>
            </w:r>
            <w:hyperlink r:id="rId11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/83526</w:t>
              </w:r>
              <w:r>
                <w:rPr>
                  <w:rFonts w:ascii="Times New Roman" w:hAnsi="Times New Roman"/>
                  <w:color w:val="0000FF"/>
                  <w:u w:val="single"/>
                </w:rPr>
                <w:t>f</w:t>
              </w:r>
              <w:r w:rsidRPr="00EF3362">
                <w:rPr>
                  <w:rFonts w:ascii="Times New Roman" w:hAnsi="Times New Roman"/>
                  <w:color w:val="0000FF"/>
                  <w:u w:val="single"/>
                  <w:lang w:val="ru-RU"/>
                </w:rPr>
                <w:t>08</w:t>
              </w:r>
            </w:hyperlink>
            <w:r w:rsidRPr="00EF3362">
              <w:rPr>
                <w:rFonts w:ascii="Times New Roman" w:hAnsi="Times New Roman"/>
                <w:color w:val="000000"/>
                <w:sz w:val="24"/>
                <w:lang w:val="ru-RU"/>
              </w:rPr>
              <w:t xml:space="preserve"> </w:t>
            </w:r>
            <w:hyperlink r:id="rId11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/835270</w:t>
              </w:r>
              <w:r>
                <w:rPr>
                  <w:rFonts w:ascii="Times New Roman" w:hAnsi="Times New Roman"/>
                  <w:color w:val="0000FF"/>
                  <w:u w:val="single"/>
                </w:rPr>
                <w:t>c</w:t>
              </w:r>
              <w:r w:rsidRPr="00EF3362">
                <w:rPr>
                  <w:rFonts w:ascii="Times New Roman" w:hAnsi="Times New Roman"/>
                  <w:color w:val="0000FF"/>
                  <w:u w:val="single"/>
                  <w:lang w:val="ru-RU"/>
                </w:rPr>
                <w:t>0</w:t>
              </w:r>
            </w:hyperlink>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98</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страны (стран) изучаемого языка (учёные)</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15.05.2024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99</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(писатели, поэты)</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16.05.2024 </w:t>
            </w:r>
          </w:p>
        </w:tc>
        <w:tc>
          <w:tcPr>
            <w:tcW w:w="1829" w:type="dxa"/>
            <w:tcMar>
              <w:top w:w="50" w:type="dxa"/>
              <w:left w:w="100" w:type="dxa"/>
            </w:tcMar>
            <w:vAlign w:val="center"/>
          </w:tcPr>
          <w:p w:rsidR="00C8025A" w:rsidRDefault="00C8025A">
            <w:pPr>
              <w:spacing w:after="0"/>
              <w:ind w:left="135"/>
            </w:pPr>
          </w:p>
        </w:tc>
      </w:tr>
      <w:tr w:rsidR="00C8025A">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100</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(нобелевские лауреаты)</w:t>
            </w:r>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21.05.2024 </w:t>
            </w:r>
          </w:p>
        </w:tc>
        <w:tc>
          <w:tcPr>
            <w:tcW w:w="1829"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t>101</w:t>
            </w:r>
          </w:p>
        </w:tc>
        <w:tc>
          <w:tcPr>
            <w:tcW w:w="4019" w:type="dxa"/>
            <w:tcMar>
              <w:top w:w="50" w:type="dxa"/>
              <w:left w:w="100" w:type="dxa"/>
            </w:tcMar>
            <w:vAlign w:val="center"/>
          </w:tcPr>
          <w:p w:rsidR="00C8025A" w:rsidRPr="00EF3362" w:rsidRDefault="00EF3362">
            <w:pPr>
              <w:spacing w:after="0"/>
              <w:ind w:left="135"/>
              <w:rPr>
                <w:lang w:val="ru-RU"/>
              </w:rPr>
            </w:pPr>
            <w:proofErr w:type="gramStart"/>
            <w:r w:rsidRPr="00EF3362">
              <w:rPr>
                <w:rFonts w:ascii="Times New Roman" w:hAnsi="Times New Roman"/>
                <w:color w:val="000000"/>
                <w:sz w:val="24"/>
                <w:lang w:val="ru-RU"/>
              </w:rPr>
              <w:t xml:space="preserve">Обобщение по теме "Выдающиеся люди родной страны и страны (стран) изучаемого языка: учёные, писатели, поэты, художники, </w:t>
            </w:r>
            <w:r w:rsidRPr="00EF3362">
              <w:rPr>
                <w:rFonts w:ascii="Times New Roman" w:hAnsi="Times New Roman"/>
                <w:color w:val="000000"/>
                <w:sz w:val="24"/>
                <w:lang w:val="ru-RU"/>
              </w:rPr>
              <w:lastRenderedPageBreak/>
              <w:t>музыканты, спортсмены"</w:t>
            </w:r>
            <w:proofErr w:type="gramEnd"/>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C8025A">
            <w:pPr>
              <w:spacing w:after="0"/>
              <w:ind w:left="135"/>
              <w:jc w:val="center"/>
            </w:pP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22.05.2024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1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/83540494</w:t>
              </w:r>
            </w:hyperlink>
          </w:p>
        </w:tc>
      </w:tr>
      <w:tr w:rsidR="00C8025A" w:rsidRPr="004F09EB">
        <w:trPr>
          <w:trHeight w:val="144"/>
          <w:tblCellSpacing w:w="20" w:type="nil"/>
        </w:trPr>
        <w:tc>
          <w:tcPr>
            <w:tcW w:w="407" w:type="dxa"/>
            <w:tcMar>
              <w:top w:w="50" w:type="dxa"/>
              <w:left w:w="100" w:type="dxa"/>
            </w:tcMar>
            <w:vAlign w:val="center"/>
          </w:tcPr>
          <w:p w:rsidR="00C8025A" w:rsidRDefault="00EF3362">
            <w:pPr>
              <w:spacing w:after="0"/>
            </w:pPr>
            <w:r>
              <w:rPr>
                <w:rFonts w:ascii="Times New Roman" w:hAnsi="Times New Roman"/>
                <w:color w:val="000000"/>
                <w:sz w:val="24"/>
              </w:rPr>
              <w:lastRenderedPageBreak/>
              <w:t>102</w:t>
            </w:r>
          </w:p>
        </w:tc>
        <w:tc>
          <w:tcPr>
            <w:tcW w:w="401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EF3362">
              <w:rPr>
                <w:rFonts w:ascii="Times New Roman" w:hAnsi="Times New Roman"/>
                <w:color w:val="000000"/>
                <w:sz w:val="24"/>
                <w:lang w:val="ru-RU"/>
              </w:rPr>
              <w:t>Их географическое положение, столицы, население, официальные языки, достопримечательности, культурные особенности (национальные праздники, традиции, обычаи)" и "Выдающиеся люди родной страны и страны (стран) изучаемого языка: учёные, писатели, поэты, художники, музыканты, спортсмены"</w:t>
            </w:r>
            <w:proofErr w:type="gramEnd"/>
          </w:p>
        </w:tc>
        <w:tc>
          <w:tcPr>
            <w:tcW w:w="703"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90" w:type="dxa"/>
            <w:tcMar>
              <w:top w:w="50" w:type="dxa"/>
              <w:left w:w="100" w:type="dxa"/>
            </w:tcMar>
            <w:vAlign w:val="center"/>
          </w:tcPr>
          <w:p w:rsidR="00C8025A" w:rsidRDefault="00C8025A">
            <w:pPr>
              <w:spacing w:after="0"/>
              <w:ind w:left="135"/>
              <w:jc w:val="center"/>
            </w:pPr>
          </w:p>
        </w:tc>
        <w:tc>
          <w:tcPr>
            <w:tcW w:w="1146"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23.05.2024 </w:t>
            </w:r>
          </w:p>
        </w:tc>
        <w:tc>
          <w:tcPr>
            <w:tcW w:w="1829"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/83540494</w:t>
              </w:r>
            </w:hyperlink>
          </w:p>
        </w:tc>
      </w:tr>
      <w:tr w:rsidR="00C8025A">
        <w:trPr>
          <w:trHeight w:val="144"/>
          <w:tblCellSpacing w:w="20" w:type="nil"/>
        </w:trPr>
        <w:tc>
          <w:tcPr>
            <w:tcW w:w="0" w:type="auto"/>
            <w:gridSpan w:val="2"/>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ОБЩЕЕ КОЛИЧЕСТВО ЧАСОВ ПО ПРОГРАММЕ</w:t>
            </w:r>
          </w:p>
        </w:tc>
        <w:tc>
          <w:tcPr>
            <w:tcW w:w="1105"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81"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10 </w:t>
            </w:r>
          </w:p>
        </w:tc>
        <w:tc>
          <w:tcPr>
            <w:tcW w:w="1490"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8025A" w:rsidRDefault="00C8025A"/>
        </w:tc>
      </w:tr>
    </w:tbl>
    <w:p w:rsidR="00C8025A" w:rsidRDefault="00C8025A">
      <w:pPr>
        <w:sectPr w:rsidR="00C8025A">
          <w:pgSz w:w="16383" w:h="11906" w:orient="landscape"/>
          <w:pgMar w:top="1134" w:right="850" w:bottom="1134" w:left="1701" w:header="720" w:footer="720" w:gutter="0"/>
          <w:cols w:space="720"/>
        </w:sectPr>
      </w:pPr>
    </w:p>
    <w:p w:rsidR="00271413" w:rsidRDefault="00271413">
      <w:pPr>
        <w:spacing w:after="0"/>
        <w:ind w:left="120"/>
        <w:rPr>
          <w:rFonts w:ascii="Times New Roman" w:hAnsi="Times New Roman"/>
          <w:b/>
          <w:color w:val="000000"/>
          <w:sz w:val="28"/>
          <w:lang w:val="ru-RU"/>
        </w:rPr>
      </w:pPr>
      <w:r>
        <w:rPr>
          <w:rFonts w:ascii="Times New Roman" w:hAnsi="Times New Roman"/>
          <w:b/>
          <w:color w:val="000000"/>
          <w:sz w:val="28"/>
          <w:lang w:val="ru-RU"/>
        </w:rPr>
        <w:lastRenderedPageBreak/>
        <w:t xml:space="preserve"> </w:t>
      </w:r>
    </w:p>
    <w:p w:rsidR="00271413" w:rsidRDefault="00271413">
      <w:pPr>
        <w:spacing w:after="0"/>
        <w:ind w:left="120"/>
        <w:rPr>
          <w:rFonts w:ascii="Times New Roman" w:hAnsi="Times New Roman"/>
          <w:b/>
          <w:color w:val="000000"/>
          <w:sz w:val="28"/>
          <w:lang w:val="ru-RU"/>
        </w:rPr>
      </w:pPr>
    </w:p>
    <w:p w:rsidR="00C8025A" w:rsidRDefault="00271413">
      <w:pPr>
        <w:spacing w:after="0"/>
        <w:ind w:left="120"/>
      </w:pPr>
      <w:r>
        <w:rPr>
          <w:rFonts w:ascii="Times New Roman" w:hAnsi="Times New Roman"/>
          <w:b/>
          <w:color w:val="000000"/>
          <w:sz w:val="28"/>
          <w:lang w:val="ru-RU"/>
        </w:rPr>
        <w:t xml:space="preserve">                                                                                  </w:t>
      </w:r>
      <w:r w:rsidR="00EF3362">
        <w:rPr>
          <w:rFonts w:ascii="Times New Roman" w:hAnsi="Times New Roman"/>
          <w:b/>
          <w:color w:val="000000"/>
          <w:sz w:val="28"/>
        </w:rPr>
        <w:t xml:space="preserve"> 9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tblPr>
      <w:tblGrid>
        <w:gridCol w:w="773"/>
        <w:gridCol w:w="4181"/>
        <w:gridCol w:w="1039"/>
        <w:gridCol w:w="1841"/>
        <w:gridCol w:w="1910"/>
        <w:gridCol w:w="1423"/>
        <w:gridCol w:w="2873"/>
      </w:tblGrid>
      <w:tr w:rsidR="00C8025A">
        <w:trPr>
          <w:trHeight w:val="144"/>
          <w:tblCellSpacing w:w="20" w:type="nil"/>
        </w:trPr>
        <w:tc>
          <w:tcPr>
            <w:tcW w:w="403"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 п/п </w:t>
            </w:r>
          </w:p>
          <w:p w:rsidR="00C8025A" w:rsidRDefault="00C8025A">
            <w:pPr>
              <w:spacing w:after="0"/>
              <w:ind w:left="135"/>
            </w:pPr>
          </w:p>
        </w:tc>
        <w:tc>
          <w:tcPr>
            <w:tcW w:w="4077"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Тема урока </w:t>
            </w:r>
          </w:p>
          <w:p w:rsidR="00C8025A" w:rsidRDefault="00C8025A">
            <w:pPr>
              <w:spacing w:after="0"/>
              <w:ind w:left="135"/>
            </w:pPr>
          </w:p>
        </w:tc>
        <w:tc>
          <w:tcPr>
            <w:tcW w:w="0" w:type="auto"/>
            <w:gridSpan w:val="3"/>
            <w:tcMar>
              <w:top w:w="50" w:type="dxa"/>
              <w:left w:w="100" w:type="dxa"/>
            </w:tcMar>
            <w:vAlign w:val="center"/>
          </w:tcPr>
          <w:p w:rsidR="00C8025A" w:rsidRDefault="00EF3362">
            <w:pPr>
              <w:spacing w:after="0"/>
            </w:pPr>
            <w:r>
              <w:rPr>
                <w:rFonts w:ascii="Times New Roman" w:hAnsi="Times New Roman"/>
                <w:b/>
                <w:color w:val="000000"/>
                <w:sz w:val="24"/>
              </w:rPr>
              <w:t>Количество часов</w:t>
            </w:r>
          </w:p>
        </w:tc>
        <w:tc>
          <w:tcPr>
            <w:tcW w:w="1141"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Дата изучения </w:t>
            </w:r>
          </w:p>
          <w:p w:rsidR="00C8025A" w:rsidRDefault="00C8025A">
            <w:pPr>
              <w:spacing w:after="0"/>
              <w:ind w:left="135"/>
            </w:pPr>
          </w:p>
        </w:tc>
        <w:tc>
          <w:tcPr>
            <w:tcW w:w="1821" w:type="dxa"/>
            <w:vMerge w:val="restart"/>
            <w:tcMar>
              <w:top w:w="50" w:type="dxa"/>
              <w:left w:w="100" w:type="dxa"/>
            </w:tcMar>
            <w:vAlign w:val="center"/>
          </w:tcPr>
          <w:p w:rsidR="00C8025A" w:rsidRDefault="00EF3362">
            <w:pPr>
              <w:spacing w:after="0"/>
              <w:ind w:left="135"/>
            </w:pPr>
            <w:r>
              <w:rPr>
                <w:rFonts w:ascii="Times New Roman" w:hAnsi="Times New Roman"/>
                <w:b/>
                <w:color w:val="000000"/>
                <w:sz w:val="24"/>
              </w:rPr>
              <w:t xml:space="preserve">Электронные цифровые образовательные ресурсы </w:t>
            </w:r>
          </w:p>
          <w:p w:rsidR="00C8025A" w:rsidRDefault="00C8025A">
            <w:pPr>
              <w:spacing w:after="0"/>
              <w:ind w:left="135"/>
            </w:pPr>
          </w:p>
        </w:tc>
      </w:tr>
      <w:tr w:rsidR="00C8025A">
        <w:trPr>
          <w:trHeight w:val="144"/>
          <w:tblCellSpacing w:w="20" w:type="nil"/>
        </w:trPr>
        <w:tc>
          <w:tcPr>
            <w:tcW w:w="0" w:type="auto"/>
            <w:vMerge/>
            <w:tcBorders>
              <w:top w:val="nil"/>
            </w:tcBorders>
            <w:tcMar>
              <w:top w:w="50" w:type="dxa"/>
              <w:left w:w="100" w:type="dxa"/>
            </w:tcMar>
          </w:tcPr>
          <w:p w:rsidR="00C8025A" w:rsidRDefault="00C8025A"/>
        </w:tc>
        <w:tc>
          <w:tcPr>
            <w:tcW w:w="0" w:type="auto"/>
            <w:vMerge/>
            <w:tcBorders>
              <w:top w:val="nil"/>
            </w:tcBorders>
            <w:tcMar>
              <w:top w:w="50" w:type="dxa"/>
              <w:left w:w="100" w:type="dxa"/>
            </w:tcMar>
          </w:tcPr>
          <w:p w:rsidR="00C8025A" w:rsidRDefault="00C8025A"/>
        </w:tc>
        <w:tc>
          <w:tcPr>
            <w:tcW w:w="697"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Всего </w:t>
            </w:r>
          </w:p>
          <w:p w:rsidR="00C8025A" w:rsidRDefault="00C8025A">
            <w:pPr>
              <w:spacing w:after="0"/>
              <w:ind w:left="135"/>
            </w:pPr>
          </w:p>
        </w:tc>
        <w:tc>
          <w:tcPr>
            <w:tcW w:w="1373"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Контрольные работы </w:t>
            </w:r>
          </w:p>
          <w:p w:rsidR="00C8025A" w:rsidRDefault="00C8025A">
            <w:pPr>
              <w:spacing w:after="0"/>
              <w:ind w:left="135"/>
            </w:pPr>
          </w:p>
        </w:tc>
        <w:tc>
          <w:tcPr>
            <w:tcW w:w="1483" w:type="dxa"/>
            <w:tcMar>
              <w:top w:w="50" w:type="dxa"/>
              <w:left w:w="100" w:type="dxa"/>
            </w:tcMar>
            <w:vAlign w:val="center"/>
          </w:tcPr>
          <w:p w:rsidR="00C8025A" w:rsidRDefault="00EF3362">
            <w:pPr>
              <w:spacing w:after="0"/>
              <w:ind w:left="135"/>
            </w:pPr>
            <w:r>
              <w:rPr>
                <w:rFonts w:ascii="Times New Roman" w:hAnsi="Times New Roman"/>
                <w:b/>
                <w:color w:val="000000"/>
                <w:sz w:val="24"/>
              </w:rPr>
              <w:t xml:space="preserve">Практические работы </w:t>
            </w:r>
          </w:p>
          <w:p w:rsidR="00C8025A" w:rsidRDefault="00C8025A">
            <w:pPr>
              <w:spacing w:after="0"/>
              <w:ind w:left="135"/>
            </w:pPr>
          </w:p>
        </w:tc>
        <w:tc>
          <w:tcPr>
            <w:tcW w:w="0" w:type="auto"/>
            <w:vMerge/>
            <w:tcBorders>
              <w:top w:val="nil"/>
            </w:tcBorders>
            <w:tcMar>
              <w:top w:w="50" w:type="dxa"/>
              <w:left w:w="100" w:type="dxa"/>
            </w:tcMar>
          </w:tcPr>
          <w:p w:rsidR="00C8025A" w:rsidRDefault="00C8025A"/>
        </w:tc>
        <w:tc>
          <w:tcPr>
            <w:tcW w:w="0" w:type="auto"/>
            <w:vMerge/>
            <w:tcBorders>
              <w:top w:val="nil"/>
            </w:tcBorders>
            <w:tcMar>
              <w:top w:w="50" w:type="dxa"/>
              <w:left w:w="100" w:type="dxa"/>
            </w:tcMar>
          </w:tcPr>
          <w:p w:rsidR="00C8025A" w:rsidRDefault="00C8025A"/>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Конфликты и их разрешение (семейные праздники: рождество и новый год)</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01.09.2023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/835407</w:t>
              </w:r>
              <w:r>
                <w:rPr>
                  <w:rFonts w:ascii="Times New Roman" w:hAnsi="Times New Roman"/>
                  <w:color w:val="0000FF"/>
                  <w:u w:val="single"/>
                </w:rPr>
                <w:t>f</w:t>
              </w:r>
              <w:r w:rsidRPr="00EF3362">
                <w:rPr>
                  <w:rFonts w:ascii="Times New Roman" w:hAnsi="Times New Roman"/>
                  <w:color w:val="0000FF"/>
                  <w:u w:val="single"/>
                  <w:lang w:val="ru-RU"/>
                </w:rPr>
                <w:t>0</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Конфликты и их разрешение (семейные праздники: день рождения)</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02.09.2023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/835407</w:t>
              </w:r>
              <w:r>
                <w:rPr>
                  <w:rFonts w:ascii="Times New Roman" w:hAnsi="Times New Roman"/>
                  <w:color w:val="0000FF"/>
                  <w:u w:val="single"/>
                </w:rPr>
                <w:t>f</w:t>
              </w:r>
              <w:r w:rsidRPr="00EF3362">
                <w:rPr>
                  <w:rFonts w:ascii="Times New Roman" w:hAnsi="Times New Roman"/>
                  <w:color w:val="0000FF"/>
                  <w:u w:val="single"/>
                  <w:lang w:val="ru-RU"/>
                </w:rPr>
                <w:t>0</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Конфликты и их разрешение (место жительства)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05.09.2023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Конфликты и их разрешение (обязанности по дому)</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08.09.2023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Конфликты и их разрешение (распределение домашних обязанностей)</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09.09.2023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Взаимоотношения в семье и с друзьями. Конфликты и их </w:t>
            </w:r>
            <w:r w:rsidRPr="00EF3362">
              <w:rPr>
                <w:rFonts w:ascii="Times New Roman" w:hAnsi="Times New Roman"/>
                <w:color w:val="000000"/>
                <w:sz w:val="24"/>
                <w:lang w:val="ru-RU"/>
              </w:rPr>
              <w:lastRenderedPageBreak/>
              <w:t>разрешение (взаимоотношения в семье)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12.09.2023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/83541254</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Конфликты и их разрешение (решение конфликтов)</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16.09.2023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/8354107</w:t>
              </w:r>
              <w:r>
                <w:rPr>
                  <w:rFonts w:ascii="Times New Roman" w:hAnsi="Times New Roman"/>
                  <w:color w:val="0000FF"/>
                  <w:u w:val="single"/>
                </w:rPr>
                <w:t>e</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Конфликты и их разрешение (общение с соседями)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19.09.2023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Взаимоотношения в семье и с друзьями. Конфликты и их разрешение (проблемы и их решение)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22.09.2023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10</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23.09.2023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/8354138</w:t>
              </w:r>
              <w:r>
                <w:rPr>
                  <w:rFonts w:ascii="Times New Roman" w:hAnsi="Times New Roman"/>
                  <w:color w:val="0000FF"/>
                  <w:u w:val="single"/>
                </w:rPr>
                <w:t>a</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11</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Контроль по теме "Взаимоотношения в семье и с друзьями. </w:t>
            </w:r>
            <w:r>
              <w:rPr>
                <w:rFonts w:ascii="Times New Roman" w:hAnsi="Times New Roman"/>
                <w:color w:val="000000"/>
                <w:sz w:val="24"/>
              </w:rPr>
              <w:t>Конфликты и их разрешение"</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26.09.2023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/8354138</w:t>
              </w:r>
              <w:r>
                <w:rPr>
                  <w:rFonts w:ascii="Times New Roman" w:hAnsi="Times New Roman"/>
                  <w:color w:val="0000FF"/>
                  <w:u w:val="single"/>
                </w:rPr>
                <w:t>a</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12</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Внешность и характер человека (литературного персонажа) (описание, сравнение)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29.09.2023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13</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Внешность и характер человека (литературного персонажа) (описание литературного персонажа)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30.09.2023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14</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Внешность и характер человека (литературного персонажа) </w:t>
            </w:r>
            <w:r w:rsidRPr="00EF3362">
              <w:rPr>
                <w:rFonts w:ascii="Times New Roman" w:hAnsi="Times New Roman"/>
                <w:color w:val="000000"/>
                <w:sz w:val="24"/>
                <w:lang w:val="ru-RU"/>
              </w:rPr>
              <w:lastRenderedPageBreak/>
              <w:t>(описание личных качеств)</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03.10.2023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/835419</w:t>
              </w:r>
              <w:r>
                <w:rPr>
                  <w:rFonts w:ascii="Times New Roman" w:hAnsi="Times New Roman"/>
                  <w:color w:val="0000FF"/>
                  <w:u w:val="single"/>
                </w:rPr>
                <w:t>f</w:t>
              </w:r>
              <w:r w:rsidRPr="00EF3362">
                <w:rPr>
                  <w:rFonts w:ascii="Times New Roman" w:hAnsi="Times New Roman"/>
                  <w:color w:val="0000FF"/>
                  <w:u w:val="single"/>
                  <w:lang w:val="ru-RU"/>
                </w:rPr>
                <w:t>2</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15</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Обобщение по теме "Внешность и характер человека (литературного персонажа)"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06.10.2023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w:t>
              </w:r>
              <w:r>
                <w:rPr>
                  <w:rFonts w:ascii="Times New Roman" w:hAnsi="Times New Roman"/>
                  <w:color w:val="0000FF"/>
                  <w:u w:val="single"/>
                </w:rPr>
                <w:t>b</w:t>
              </w:r>
              <w:r w:rsidRPr="00EF3362">
                <w:rPr>
                  <w:rFonts w:ascii="Times New Roman" w:hAnsi="Times New Roman"/>
                  <w:color w:val="0000FF"/>
                  <w:u w:val="single"/>
                  <w:lang w:val="ru-RU"/>
                </w:rPr>
                <w:t>82</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16</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Контроль по теме "Внешность и характер человека (литературного персонажа)"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07.10.2023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2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w:t>
              </w:r>
              <w:r>
                <w:rPr>
                  <w:rFonts w:ascii="Times New Roman" w:hAnsi="Times New Roman"/>
                  <w:color w:val="0000FF"/>
                  <w:u w:val="single"/>
                </w:rPr>
                <w:t>b</w:t>
              </w:r>
              <w:r w:rsidRPr="00EF3362">
                <w:rPr>
                  <w:rFonts w:ascii="Times New Roman" w:hAnsi="Times New Roman"/>
                  <w:color w:val="0000FF"/>
                  <w:u w:val="single"/>
                  <w:lang w:val="ru-RU"/>
                </w:rPr>
                <w:t>82</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(живопись)</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10.10.2023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(направления живописи)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13.10.2023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19</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(технологии: проблемы)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14.10.2023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20</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(компьютерные программы)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17.10.2023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21</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(компьютерные игры)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20.10.2023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/83542866</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22</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(технологии в нашей жизни)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21.10.2023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/83542262</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23</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(виды искусства)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24.10.2023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24</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Досуг и увлечения (хобби) </w:t>
            </w:r>
            <w:r w:rsidRPr="00EF3362">
              <w:rPr>
                <w:rFonts w:ascii="Times New Roman" w:hAnsi="Times New Roman"/>
                <w:color w:val="000000"/>
                <w:sz w:val="24"/>
                <w:lang w:val="ru-RU"/>
              </w:rPr>
              <w:lastRenderedPageBreak/>
              <w:t>современного подростка (музыка)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27.10.2023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25</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(кино)</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28.10.2023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26</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(чтение)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07.11.2023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/8354253</w:t>
              </w:r>
              <w:r>
                <w:rPr>
                  <w:rFonts w:ascii="Times New Roman" w:hAnsi="Times New Roman"/>
                  <w:color w:val="0000FF"/>
                  <w:u w:val="single"/>
                </w:rPr>
                <w:t>c</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(волонтёрское движение)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10.11.2023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w:t>
              </w:r>
              <w:r>
                <w:rPr>
                  <w:rFonts w:ascii="Times New Roman" w:hAnsi="Times New Roman"/>
                  <w:color w:val="0000FF"/>
                  <w:u w:val="single"/>
                </w:rPr>
                <w:t>ee</w:t>
              </w:r>
              <w:r w:rsidRPr="00EF3362">
                <w:rPr>
                  <w:rFonts w:ascii="Times New Roman" w:hAnsi="Times New Roman"/>
                  <w:color w:val="0000FF"/>
                  <w:u w:val="single"/>
                  <w:lang w:val="ru-RU"/>
                </w:rPr>
                <w:t>8</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Досуг и увлечения (хобби) современного подростка (преданность своему увлечению)</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11.11.2023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29</w:t>
            </w:r>
          </w:p>
        </w:tc>
        <w:tc>
          <w:tcPr>
            <w:tcW w:w="4077" w:type="dxa"/>
            <w:tcMar>
              <w:top w:w="50" w:type="dxa"/>
              <w:left w:w="100" w:type="dxa"/>
            </w:tcMar>
            <w:vAlign w:val="center"/>
          </w:tcPr>
          <w:p w:rsidR="00C8025A" w:rsidRDefault="00EF3362">
            <w:pPr>
              <w:spacing w:after="0"/>
              <w:ind w:left="135"/>
            </w:pPr>
            <w:proofErr w:type="gramStart"/>
            <w:r w:rsidRPr="00EF3362">
              <w:rPr>
                <w:rFonts w:ascii="Times New Roman" w:hAnsi="Times New Roman"/>
                <w:color w:val="000000"/>
                <w:sz w:val="24"/>
                <w:lang w:val="ru-RU"/>
              </w:rPr>
              <w:t>Обобщение по теме "Досуг и увлечения (хобби) современного подростка (чтение, кино, театр, музыка, музей, спорт, живопись; компьютерные игры).</w:t>
            </w:r>
            <w:proofErr w:type="gramEnd"/>
            <w:r w:rsidRPr="00EF3362">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14.11.2023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/83542</w:t>
              </w:r>
              <w:r>
                <w:rPr>
                  <w:rFonts w:ascii="Times New Roman" w:hAnsi="Times New Roman"/>
                  <w:color w:val="0000FF"/>
                  <w:u w:val="single"/>
                </w:rPr>
                <w:t>c</w:t>
              </w:r>
              <w:r w:rsidRPr="00EF3362">
                <w:rPr>
                  <w:rFonts w:ascii="Times New Roman" w:hAnsi="Times New Roman"/>
                  <w:color w:val="0000FF"/>
                  <w:u w:val="single"/>
                  <w:lang w:val="ru-RU"/>
                </w:rPr>
                <w:t>80</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30</w:t>
            </w:r>
          </w:p>
        </w:tc>
        <w:tc>
          <w:tcPr>
            <w:tcW w:w="4077" w:type="dxa"/>
            <w:tcMar>
              <w:top w:w="50" w:type="dxa"/>
              <w:left w:w="100" w:type="dxa"/>
            </w:tcMar>
            <w:vAlign w:val="center"/>
          </w:tcPr>
          <w:p w:rsidR="00C8025A" w:rsidRDefault="00EF3362">
            <w:pPr>
              <w:spacing w:after="0"/>
              <w:ind w:left="135"/>
            </w:pPr>
            <w:proofErr w:type="gramStart"/>
            <w:r w:rsidRPr="00EF3362">
              <w:rPr>
                <w:rFonts w:ascii="Times New Roman" w:hAnsi="Times New Roman"/>
                <w:color w:val="000000"/>
                <w:sz w:val="24"/>
                <w:lang w:val="ru-RU"/>
              </w:rPr>
              <w:t>Контроль по теме "Досуг и увлечения (хобби) современного подростка (чтение, кино, театр, музыка, музей, спорт, живопись; компьютерные игры).</w:t>
            </w:r>
            <w:proofErr w:type="gramEnd"/>
            <w:r w:rsidRPr="00EF3362">
              <w:rPr>
                <w:rFonts w:ascii="Times New Roman" w:hAnsi="Times New Roman"/>
                <w:color w:val="000000"/>
                <w:sz w:val="24"/>
                <w:lang w:val="ru-RU"/>
              </w:rPr>
              <w:t xml:space="preserve"> </w:t>
            </w:r>
            <w:r>
              <w:rPr>
                <w:rFonts w:ascii="Times New Roman" w:hAnsi="Times New Roman"/>
                <w:color w:val="000000"/>
                <w:sz w:val="24"/>
              </w:rPr>
              <w:t>Роль книги в жизни подростка"</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17.11.2023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/83542</w:t>
              </w:r>
              <w:r>
                <w:rPr>
                  <w:rFonts w:ascii="Times New Roman" w:hAnsi="Times New Roman"/>
                  <w:color w:val="0000FF"/>
                  <w:u w:val="single"/>
                </w:rPr>
                <w:t>c</w:t>
              </w:r>
              <w:r w:rsidRPr="00EF3362">
                <w:rPr>
                  <w:rFonts w:ascii="Times New Roman" w:hAnsi="Times New Roman"/>
                  <w:color w:val="0000FF"/>
                  <w:u w:val="single"/>
                  <w:lang w:val="ru-RU"/>
                </w:rPr>
                <w:t>80</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31</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(психологическое здоровье)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18.11.2023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/8354336</w:t>
              </w:r>
              <w:r>
                <w:rPr>
                  <w:rFonts w:ascii="Times New Roman" w:hAnsi="Times New Roman"/>
                  <w:color w:val="0000FF"/>
                  <w:u w:val="single"/>
                </w:rPr>
                <w:t>a</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32</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(посещение врача)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21.11.2023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/8352</w:t>
              </w:r>
              <w:r>
                <w:rPr>
                  <w:rFonts w:ascii="Times New Roman" w:hAnsi="Times New Roman"/>
                  <w:color w:val="0000FF"/>
                  <w:u w:val="single"/>
                </w:rPr>
                <w:t>f</w:t>
              </w:r>
              <w:r w:rsidRPr="00EF3362">
                <w:rPr>
                  <w:rFonts w:ascii="Times New Roman" w:hAnsi="Times New Roman"/>
                  <w:color w:val="0000FF"/>
                  <w:u w:val="single"/>
                  <w:lang w:val="ru-RU"/>
                </w:rPr>
                <w:t>4</w:t>
              </w:r>
              <w:r>
                <w:rPr>
                  <w:rFonts w:ascii="Times New Roman" w:hAnsi="Times New Roman"/>
                  <w:color w:val="0000FF"/>
                  <w:u w:val="single"/>
                </w:rPr>
                <w:t>dc</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33</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Здоровый образ жизни (полезные </w:t>
            </w:r>
            <w:r w:rsidRPr="00EF3362">
              <w:rPr>
                <w:rFonts w:ascii="Times New Roman" w:hAnsi="Times New Roman"/>
                <w:color w:val="000000"/>
                <w:sz w:val="24"/>
                <w:lang w:val="ru-RU"/>
              </w:rPr>
              <w:lastRenderedPageBreak/>
              <w:t>привычки)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24.11.2023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lastRenderedPageBreak/>
              <w:t xml:space="preserve">Биоблиотека ЦОК </w:t>
            </w:r>
            <w:hyperlink r:id="rId13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/835439</w:t>
              </w:r>
              <w:r>
                <w:rPr>
                  <w:rFonts w:ascii="Times New Roman" w:hAnsi="Times New Roman"/>
                  <w:color w:val="0000FF"/>
                  <w:u w:val="single"/>
                </w:rPr>
                <w:t>c</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34</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Здоровый образ жизни (фитнес)</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25.11.2023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3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/83542</w:t>
              </w:r>
              <w:r>
                <w:rPr>
                  <w:rFonts w:ascii="Times New Roman" w:hAnsi="Times New Roman"/>
                  <w:color w:val="0000FF"/>
                  <w:u w:val="single"/>
                </w:rPr>
                <w:t>ff</w:t>
              </w:r>
              <w:r w:rsidRPr="00EF3362">
                <w:rPr>
                  <w:rFonts w:ascii="Times New Roman" w:hAnsi="Times New Roman"/>
                  <w:color w:val="0000FF"/>
                  <w:u w:val="single"/>
                  <w:lang w:val="ru-RU"/>
                </w:rPr>
                <w:t>0</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35</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Здоровый образ жизни (спорт)</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28.11.2023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/835434</w:t>
              </w:r>
              <w:r>
                <w:rPr>
                  <w:rFonts w:ascii="Times New Roman" w:hAnsi="Times New Roman"/>
                  <w:color w:val="0000FF"/>
                  <w:u w:val="single"/>
                </w:rPr>
                <w:t>fa</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36</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(личная безопасность)</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01.12.2023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/83542</w:t>
              </w:r>
              <w:r>
                <w:rPr>
                  <w:rFonts w:ascii="Times New Roman" w:hAnsi="Times New Roman"/>
                  <w:color w:val="0000FF"/>
                  <w:u w:val="single"/>
                </w:rPr>
                <w:t>eb</w:t>
              </w:r>
              <w:r w:rsidRPr="00EF3362">
                <w:rPr>
                  <w:rFonts w:ascii="Times New Roman" w:hAnsi="Times New Roman"/>
                  <w:color w:val="0000FF"/>
                  <w:u w:val="single"/>
                  <w:lang w:val="ru-RU"/>
                </w:rPr>
                <w:t>0</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(экстремальный спорт)</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02.12.2023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/8354366</w:t>
              </w:r>
              <w:r>
                <w:rPr>
                  <w:rFonts w:ascii="Times New Roman" w:hAnsi="Times New Roman"/>
                  <w:color w:val="0000FF"/>
                  <w:u w:val="single"/>
                </w:rPr>
                <w:t>c</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Здоровый образ жизни (виды экстремального спорта)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05.12.2023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/8354366</w:t>
              </w:r>
              <w:r>
                <w:rPr>
                  <w:rFonts w:ascii="Times New Roman" w:hAnsi="Times New Roman"/>
                  <w:color w:val="0000FF"/>
                  <w:u w:val="single"/>
                </w:rPr>
                <w:t>c</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39</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08.12.2023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/83544346</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40</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Контроль по теме "Здоровый образ жизни: режим труда и отдыха, фитнес, сбалансированное питание. </w:t>
            </w:r>
            <w:r>
              <w:rPr>
                <w:rFonts w:ascii="Times New Roman" w:hAnsi="Times New Roman"/>
                <w:color w:val="000000"/>
                <w:sz w:val="24"/>
              </w:rPr>
              <w:t>Посещение врача"</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09.12.2023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/83544346</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41</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Покупки (виды магазинов)</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/83541542</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42</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Покупки (покупки в интернете)</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15.12.2023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43</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"Покупки: одежда, 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16.12.2023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44</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Контроль по теме "Покупки: одежда, </w:t>
            </w:r>
            <w:r w:rsidRPr="00EF3362">
              <w:rPr>
                <w:rFonts w:ascii="Times New Roman" w:hAnsi="Times New Roman"/>
                <w:color w:val="000000"/>
                <w:sz w:val="24"/>
                <w:lang w:val="ru-RU"/>
              </w:rPr>
              <w:lastRenderedPageBreak/>
              <w:t xml:space="preserve">обувь и продукты питания. </w:t>
            </w:r>
            <w:r>
              <w:rPr>
                <w:rFonts w:ascii="Times New Roman" w:hAnsi="Times New Roman"/>
                <w:color w:val="000000"/>
                <w:sz w:val="24"/>
              </w:rPr>
              <w:t>Карманные деньги. Молодёжная мода"</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19.12.2023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45</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Школа, школьная жизнь (изучаемые предметы и отношение к ним)</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22.12.2023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/83544832</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46</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Школа, школьная жизнь (технологии в школе)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23.12.2023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/83530698</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Школа (переписка с зарубежными сверстниками)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26.12.2023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Обобщение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29.12.2023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4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/83545430</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49</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Контроль по теме "Школа, школьная жизнь, изучаемые предметы и отношение к ним. Взаимоотношения в школе: проблемы и их решение. Переписка с зарубежными сверстниками"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30.12.2023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5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/83545430</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50</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(фестивали)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09.01.2024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51</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(карнавалы)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12.01.2024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52</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(занятия в свободное время)</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13.01.2024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5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w:t>
              </w:r>
              <w:r w:rsidRPr="00EF3362">
                <w:rPr>
                  <w:rFonts w:ascii="Times New Roman" w:hAnsi="Times New Roman"/>
                  <w:color w:val="0000FF"/>
                  <w:u w:val="single"/>
                  <w:lang w:val="ru-RU"/>
                </w:rPr>
                <w:t>9</w:t>
              </w:r>
              <w:r>
                <w:rPr>
                  <w:rFonts w:ascii="Times New Roman" w:hAnsi="Times New Roman"/>
                  <w:color w:val="0000FF"/>
                  <w:u w:val="single"/>
                </w:rPr>
                <w:t>c</w:t>
              </w:r>
              <w:r w:rsidRPr="00EF3362">
                <w:rPr>
                  <w:rFonts w:ascii="Times New Roman" w:hAnsi="Times New Roman"/>
                  <w:color w:val="0000FF"/>
                  <w:u w:val="single"/>
                  <w:lang w:val="ru-RU"/>
                </w:rPr>
                <w:t>16</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53</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Виды отдыха в различное время года </w:t>
            </w:r>
            <w:r w:rsidRPr="00EF3362">
              <w:rPr>
                <w:rFonts w:ascii="Times New Roman" w:hAnsi="Times New Roman"/>
                <w:color w:val="000000"/>
                <w:sz w:val="24"/>
                <w:lang w:val="ru-RU"/>
              </w:rPr>
              <w:lastRenderedPageBreak/>
              <w:t>(планы на отдых)</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16.01.2024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54</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(осмотр достопримечательностей)</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19.01.2024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55</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(посещение музея)</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20.01.2024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56</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(транспорт)</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23.01.2024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5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w:t>
              </w:r>
              <w:r w:rsidRPr="00EF3362">
                <w:rPr>
                  <w:rFonts w:ascii="Times New Roman" w:hAnsi="Times New Roman"/>
                  <w:color w:val="0000FF"/>
                  <w:u w:val="single"/>
                  <w:lang w:val="ru-RU"/>
                </w:rPr>
                <w:t>9478</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Путешествия по России и зарубежным странам (активный отдых)</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26.01.2024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Путешествия по России и зарубежным странам (поход)</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27.01.2024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59</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Виды отдыха в различное время года. Путешествия по России и зарубежным странам (туризм)</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30.01.2024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60</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02.02.2024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61</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Контроль по теме "Виды отдыха в различное время года. Путешествия по России и зарубежным странам. </w:t>
            </w:r>
            <w:r>
              <w:rPr>
                <w:rFonts w:ascii="Times New Roman" w:hAnsi="Times New Roman"/>
                <w:color w:val="000000"/>
                <w:sz w:val="24"/>
              </w:rPr>
              <w:t>Транспорт"</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03.02.2024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62</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Природа (дикие животные)</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06.02.2024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63</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Природа (защита животных)</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09.02.2024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lastRenderedPageBreak/>
              <w:t xml:space="preserve">Биоблиотека ЦОК </w:t>
            </w:r>
            <w:hyperlink r:id="rId15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w:t>
              </w:r>
              <w:r w:rsidRPr="00EF3362">
                <w:rPr>
                  <w:rFonts w:ascii="Times New Roman" w:hAnsi="Times New Roman"/>
                  <w:color w:val="0000FF"/>
                  <w:u w:val="single"/>
                  <w:lang w:val="ru-RU"/>
                </w:rPr>
                <w:t>7</w:t>
              </w:r>
              <w:r>
                <w:rPr>
                  <w:rFonts w:ascii="Times New Roman" w:hAnsi="Times New Roman"/>
                  <w:color w:val="0000FF"/>
                  <w:u w:val="single"/>
                </w:rPr>
                <w:t>e</w:t>
              </w:r>
              <w:r w:rsidRPr="00EF3362">
                <w:rPr>
                  <w:rFonts w:ascii="Times New Roman" w:hAnsi="Times New Roman"/>
                  <w:color w:val="0000FF"/>
                  <w:u w:val="single"/>
                  <w:lang w:val="ru-RU"/>
                </w:rPr>
                <w:t>8</w:t>
              </w:r>
              <w:r>
                <w:rPr>
                  <w:rFonts w:ascii="Times New Roman" w:hAnsi="Times New Roman"/>
                  <w:color w:val="0000FF"/>
                  <w:u w:val="single"/>
                </w:rPr>
                <w:t>e</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64</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Проблемы экологии (утилизация отходов)</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10.02.2024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5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w:t>
              </w:r>
              <w:r w:rsidRPr="00EF3362">
                <w:rPr>
                  <w:rFonts w:ascii="Times New Roman" w:hAnsi="Times New Roman"/>
                  <w:color w:val="0000FF"/>
                  <w:u w:val="single"/>
                  <w:lang w:val="ru-RU"/>
                </w:rPr>
                <w:t>9054</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65</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Природа (домашние животные)</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13.02.2024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66</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Проблемы экологии (экологичный транспорт)</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16.02.2024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5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w:t>
              </w:r>
              <w:r w:rsidRPr="00EF3362">
                <w:rPr>
                  <w:rFonts w:ascii="Times New Roman" w:hAnsi="Times New Roman"/>
                  <w:color w:val="0000FF"/>
                  <w:u w:val="single"/>
                  <w:lang w:val="ru-RU"/>
                </w:rPr>
                <w:t>9612</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Природа: флора и фауна (опасные животные)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17.02.2024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Проблемы экологии (волонтёрское экологическое движение)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20.02.2024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69</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Проблемы экологии (защита окружающей среды)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27.02.2024 </w:t>
            </w:r>
          </w:p>
        </w:tc>
        <w:tc>
          <w:tcPr>
            <w:tcW w:w="1821" w:type="dxa"/>
            <w:tcMar>
              <w:top w:w="50" w:type="dxa"/>
              <w:left w:w="100" w:type="dxa"/>
            </w:tcMar>
            <w:vAlign w:val="center"/>
          </w:tcPr>
          <w:p w:rsidR="00C8025A" w:rsidRPr="00EF3362" w:rsidRDefault="001F1030">
            <w:pPr>
              <w:spacing w:after="0"/>
              <w:ind w:left="135"/>
              <w:rPr>
                <w:lang w:val="ru-RU"/>
              </w:rPr>
            </w:pPr>
            <w:r>
              <w:rPr>
                <w:rFonts w:ascii="Times New Roman" w:hAnsi="Times New Roman"/>
                <w:color w:val="000000"/>
                <w:sz w:val="24"/>
                <w:lang w:val="ru-RU"/>
              </w:rPr>
              <w:t>Би</w:t>
            </w:r>
            <w:r w:rsidR="00EF3362" w:rsidRPr="00EF3362">
              <w:rPr>
                <w:rFonts w:ascii="Times New Roman" w:hAnsi="Times New Roman"/>
                <w:color w:val="000000"/>
                <w:sz w:val="24"/>
                <w:lang w:val="ru-RU"/>
              </w:rPr>
              <w:t xml:space="preserve">блиотека ЦОК </w:t>
            </w:r>
            <w:hyperlink r:id="rId156">
              <w:r w:rsidR="00EF3362">
                <w:rPr>
                  <w:rFonts w:ascii="Times New Roman" w:hAnsi="Times New Roman"/>
                  <w:color w:val="0000FF"/>
                  <w:u w:val="single"/>
                </w:rPr>
                <w:t>https</w:t>
              </w:r>
              <w:r w:rsidR="00EF3362" w:rsidRPr="00EF3362">
                <w:rPr>
                  <w:rFonts w:ascii="Times New Roman" w:hAnsi="Times New Roman"/>
                  <w:color w:val="0000FF"/>
                  <w:u w:val="single"/>
                  <w:lang w:val="ru-RU"/>
                </w:rPr>
                <w:t>://</w:t>
              </w:r>
              <w:r w:rsidR="00EF3362">
                <w:rPr>
                  <w:rFonts w:ascii="Times New Roman" w:hAnsi="Times New Roman"/>
                  <w:color w:val="0000FF"/>
                  <w:u w:val="single"/>
                </w:rPr>
                <w:t>m</w:t>
              </w:r>
              <w:r w:rsidR="00EF3362" w:rsidRPr="00EF3362">
                <w:rPr>
                  <w:rFonts w:ascii="Times New Roman" w:hAnsi="Times New Roman"/>
                  <w:color w:val="0000FF"/>
                  <w:u w:val="single"/>
                  <w:lang w:val="ru-RU"/>
                </w:rPr>
                <w:t>.</w:t>
              </w:r>
              <w:r w:rsidR="00EF3362">
                <w:rPr>
                  <w:rFonts w:ascii="Times New Roman" w:hAnsi="Times New Roman"/>
                  <w:color w:val="0000FF"/>
                  <w:u w:val="single"/>
                </w:rPr>
                <w:t>edsoo</w:t>
              </w:r>
              <w:r w:rsidR="00EF3362" w:rsidRPr="00EF3362">
                <w:rPr>
                  <w:rFonts w:ascii="Times New Roman" w:hAnsi="Times New Roman"/>
                  <w:color w:val="0000FF"/>
                  <w:u w:val="single"/>
                  <w:lang w:val="ru-RU"/>
                </w:rPr>
                <w:t>.</w:t>
              </w:r>
              <w:r w:rsidR="00EF3362">
                <w:rPr>
                  <w:rFonts w:ascii="Times New Roman" w:hAnsi="Times New Roman"/>
                  <w:color w:val="0000FF"/>
                  <w:u w:val="single"/>
                </w:rPr>
                <w:t>ru</w:t>
              </w:r>
              <w:r w:rsidR="00EF3362" w:rsidRPr="00EF3362">
                <w:rPr>
                  <w:rFonts w:ascii="Times New Roman" w:hAnsi="Times New Roman"/>
                  <w:color w:val="0000FF"/>
                  <w:u w:val="single"/>
                  <w:lang w:val="ru-RU"/>
                </w:rPr>
                <w:t>/863</w:t>
              </w:r>
              <w:r w:rsidR="00EF3362">
                <w:rPr>
                  <w:rFonts w:ascii="Times New Roman" w:hAnsi="Times New Roman"/>
                  <w:color w:val="0000FF"/>
                  <w:u w:val="single"/>
                </w:rPr>
                <w:t>c</w:t>
              </w:r>
              <w:r w:rsidR="00EF3362" w:rsidRPr="00EF3362">
                <w:rPr>
                  <w:rFonts w:ascii="Times New Roman" w:hAnsi="Times New Roman"/>
                  <w:color w:val="0000FF"/>
                  <w:u w:val="single"/>
                  <w:lang w:val="ru-RU"/>
                </w:rPr>
                <w:t>8</w:t>
              </w:r>
              <w:r w:rsidR="00EF3362">
                <w:rPr>
                  <w:rFonts w:ascii="Times New Roman" w:hAnsi="Times New Roman"/>
                  <w:color w:val="0000FF"/>
                  <w:u w:val="single"/>
                </w:rPr>
                <w:t>ec</w:t>
              </w:r>
              <w:r w:rsidR="00EF3362" w:rsidRPr="00EF3362">
                <w:rPr>
                  <w:rFonts w:ascii="Times New Roman" w:hAnsi="Times New Roman"/>
                  <w:color w:val="0000FF"/>
                  <w:u w:val="single"/>
                  <w:lang w:val="ru-RU"/>
                </w:rPr>
                <w:t>4</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70</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Проблемы экологии (влияние человека на окружающую среду)</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01.03.2024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5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w:t>
              </w:r>
              <w:r w:rsidRPr="00EF3362">
                <w:rPr>
                  <w:rFonts w:ascii="Times New Roman" w:hAnsi="Times New Roman"/>
                  <w:color w:val="0000FF"/>
                  <w:u w:val="single"/>
                  <w:lang w:val="ru-RU"/>
                </w:rPr>
                <w:t>8668</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71</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Обобщение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02.03.2024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5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w:t>
              </w:r>
              <w:r w:rsidRPr="00EF3362">
                <w:rPr>
                  <w:rFonts w:ascii="Times New Roman" w:hAnsi="Times New Roman"/>
                  <w:color w:val="0000FF"/>
                  <w:u w:val="single"/>
                  <w:lang w:val="ru-RU"/>
                </w:rPr>
                <w:t>87</w:t>
              </w:r>
              <w:r>
                <w:rPr>
                  <w:rFonts w:ascii="Times New Roman" w:hAnsi="Times New Roman"/>
                  <w:color w:val="0000FF"/>
                  <w:u w:val="single"/>
                </w:rPr>
                <w:t>ee</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72</w:t>
            </w:r>
          </w:p>
        </w:tc>
        <w:tc>
          <w:tcPr>
            <w:tcW w:w="4077" w:type="dxa"/>
            <w:tcMar>
              <w:top w:w="50" w:type="dxa"/>
              <w:left w:w="100" w:type="dxa"/>
            </w:tcMar>
            <w:vAlign w:val="center"/>
          </w:tcPr>
          <w:p w:rsidR="00C8025A" w:rsidRDefault="00EF3362">
            <w:pPr>
              <w:spacing w:after="0"/>
              <w:ind w:left="135"/>
            </w:pPr>
            <w:r w:rsidRPr="00EF3362">
              <w:rPr>
                <w:rFonts w:ascii="Times New Roman" w:hAnsi="Times New Roman"/>
                <w:color w:val="000000"/>
                <w:sz w:val="24"/>
                <w:lang w:val="ru-RU"/>
              </w:rPr>
              <w:t xml:space="preserve">Контроль по теме "Природа: флора и фауна. Проблемы экологии. Защита окружающей среды. </w:t>
            </w:r>
            <w:r>
              <w:rPr>
                <w:rFonts w:ascii="Times New Roman" w:hAnsi="Times New Roman"/>
                <w:color w:val="000000"/>
                <w:sz w:val="24"/>
              </w:rPr>
              <w:t>Климат, погода. Стихийные бедствия"</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05.03.2024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73</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Средства массовой информации (интернет)</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12.03.2024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5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ca</w:t>
              </w:r>
              <w:r w:rsidRPr="00EF3362">
                <w:rPr>
                  <w:rFonts w:ascii="Times New Roman" w:hAnsi="Times New Roman"/>
                  <w:color w:val="0000FF"/>
                  <w:u w:val="single"/>
                  <w:lang w:val="ru-RU"/>
                </w:rPr>
                <w:t>5</w:t>
              </w:r>
              <w:r>
                <w:rPr>
                  <w:rFonts w:ascii="Times New Roman" w:hAnsi="Times New Roman"/>
                  <w:color w:val="0000FF"/>
                  <w:u w:val="single"/>
                </w:rPr>
                <w:t>a</w:t>
              </w:r>
              <w:r w:rsidRPr="00EF3362">
                <w:rPr>
                  <w:rFonts w:ascii="Times New Roman" w:hAnsi="Times New Roman"/>
                  <w:color w:val="0000FF"/>
                  <w:u w:val="single"/>
                  <w:lang w:val="ru-RU"/>
                </w:rPr>
                <w:t>8</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74</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Средства массовой информации (использование интернета)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15.03.2024 </w:t>
            </w:r>
          </w:p>
        </w:tc>
        <w:tc>
          <w:tcPr>
            <w:tcW w:w="1821" w:type="dxa"/>
            <w:tcMar>
              <w:top w:w="50" w:type="dxa"/>
              <w:left w:w="100" w:type="dxa"/>
            </w:tcMar>
            <w:vAlign w:val="center"/>
          </w:tcPr>
          <w:p w:rsidR="00C8025A" w:rsidRDefault="00DC1E35">
            <w:pPr>
              <w:spacing w:after="0"/>
              <w:ind w:left="135"/>
            </w:pPr>
            <w:hyperlink r:id="rId160">
              <w:r w:rsidR="00EF3362">
                <w:rPr>
                  <w:rFonts w:ascii="Times New Roman" w:hAnsi="Times New Roman"/>
                  <w:color w:val="0000FF"/>
                  <w:u w:val="single"/>
                </w:rPr>
                <w:t>https://m.edsoo.ru/863ca436</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75</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Средства массовой информации </w:t>
            </w:r>
            <w:r>
              <w:rPr>
                <w:rFonts w:ascii="Times New Roman" w:hAnsi="Times New Roman"/>
                <w:color w:val="000000"/>
                <w:sz w:val="24"/>
              </w:rPr>
              <w:lastRenderedPageBreak/>
              <w:t>(телевидение)</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lastRenderedPageBreak/>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w:t>
            </w:r>
            <w:r>
              <w:rPr>
                <w:rFonts w:ascii="Times New Roman" w:hAnsi="Times New Roman"/>
                <w:color w:val="000000"/>
                <w:sz w:val="24"/>
              </w:rPr>
              <w:lastRenderedPageBreak/>
              <w:t xml:space="preserve">16.03.2024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lastRenderedPageBreak/>
              <w:t xml:space="preserve">Биоблиотека ЦОК </w:t>
            </w:r>
            <w:hyperlink r:id="rId16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ca</w:t>
              </w:r>
              <w:r w:rsidRPr="00EF3362">
                <w:rPr>
                  <w:rFonts w:ascii="Times New Roman" w:hAnsi="Times New Roman"/>
                  <w:color w:val="0000FF"/>
                  <w:u w:val="single"/>
                  <w:lang w:val="ru-RU"/>
                </w:rPr>
                <w:t>8</w:t>
              </w:r>
              <w:r>
                <w:rPr>
                  <w:rFonts w:ascii="Times New Roman" w:hAnsi="Times New Roman"/>
                  <w:color w:val="0000FF"/>
                  <w:u w:val="single"/>
                </w:rPr>
                <w:t>fa</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76</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Средства массовой информации (пресса)</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19.03.2024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6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ca</w:t>
              </w:r>
              <w:r w:rsidRPr="00EF3362">
                <w:rPr>
                  <w:rFonts w:ascii="Times New Roman" w:hAnsi="Times New Roman"/>
                  <w:color w:val="0000FF"/>
                  <w:u w:val="single"/>
                  <w:lang w:val="ru-RU"/>
                </w:rPr>
                <w:t>706</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Обобщение по теме "Средства массовой информации (телевидение, радио, пресса, Интернет)"</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22.03.2024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Контроль по теме "Средства массовой информации (телевидение, радио, пресса, Интернет)"</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23.03.2024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79</w:t>
            </w:r>
          </w:p>
        </w:tc>
        <w:tc>
          <w:tcPr>
            <w:tcW w:w="4077" w:type="dxa"/>
            <w:tcMar>
              <w:top w:w="50" w:type="dxa"/>
              <w:left w:w="100" w:type="dxa"/>
            </w:tcMar>
            <w:vAlign w:val="center"/>
          </w:tcPr>
          <w:p w:rsidR="00C8025A" w:rsidRPr="00EF3362" w:rsidRDefault="00EF3362">
            <w:pPr>
              <w:spacing w:after="0"/>
              <w:ind w:left="135"/>
              <w:rPr>
                <w:lang w:val="ru-RU"/>
              </w:rPr>
            </w:pPr>
            <w:r>
              <w:rPr>
                <w:rFonts w:ascii="Times New Roman" w:hAnsi="Times New Roman"/>
                <w:color w:val="000000"/>
                <w:sz w:val="24"/>
              </w:rPr>
              <w:t>C</w:t>
            </w:r>
            <w:r w:rsidRPr="00EF3362">
              <w:rPr>
                <w:rFonts w:ascii="Times New Roman" w:hAnsi="Times New Roman"/>
                <w:color w:val="000000"/>
                <w:sz w:val="24"/>
                <w:lang w:val="ru-RU"/>
              </w:rPr>
              <w:t>трана (страны) изучаемого языка (праздники)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02.04.2024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80</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Родная страна (праздники)</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05.04.2024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81</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(традиции)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06.04.2024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82</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(памятные даты)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12.04.2024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6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cba</w:t>
              </w:r>
              <w:r w:rsidRPr="00EF3362">
                <w:rPr>
                  <w:rFonts w:ascii="Times New Roman" w:hAnsi="Times New Roman"/>
                  <w:color w:val="0000FF"/>
                  <w:u w:val="single"/>
                  <w:lang w:val="ru-RU"/>
                </w:rPr>
                <w:t>34</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83</w:t>
            </w:r>
          </w:p>
        </w:tc>
        <w:tc>
          <w:tcPr>
            <w:tcW w:w="4077" w:type="dxa"/>
            <w:tcMar>
              <w:top w:w="50" w:type="dxa"/>
              <w:left w:w="100" w:type="dxa"/>
            </w:tcMar>
            <w:vAlign w:val="center"/>
          </w:tcPr>
          <w:p w:rsidR="00C8025A" w:rsidRPr="00EF3362" w:rsidRDefault="00EF3362">
            <w:pPr>
              <w:spacing w:after="0"/>
              <w:ind w:left="135"/>
              <w:rPr>
                <w:lang w:val="ru-RU"/>
              </w:rPr>
            </w:pPr>
            <w:r>
              <w:rPr>
                <w:rFonts w:ascii="Times New Roman" w:hAnsi="Times New Roman"/>
                <w:color w:val="000000"/>
                <w:sz w:val="24"/>
              </w:rPr>
              <w:t>C</w:t>
            </w:r>
            <w:r w:rsidRPr="00EF3362">
              <w:rPr>
                <w:rFonts w:ascii="Times New Roman" w:hAnsi="Times New Roman"/>
                <w:color w:val="000000"/>
                <w:sz w:val="24"/>
                <w:lang w:val="ru-RU"/>
              </w:rPr>
              <w:t>трана (страны) изучаемого языка (достопримечательности)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13.04.2024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64">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cb</w:t>
              </w:r>
              <w:r w:rsidRPr="00EF3362">
                <w:rPr>
                  <w:rFonts w:ascii="Times New Roman" w:hAnsi="Times New Roman"/>
                  <w:color w:val="0000FF"/>
                  <w:u w:val="single"/>
                  <w:lang w:val="ru-RU"/>
                </w:rPr>
                <w:t>70</w:t>
              </w:r>
              <w:r>
                <w:rPr>
                  <w:rFonts w:ascii="Times New Roman" w:hAnsi="Times New Roman"/>
                  <w:color w:val="0000FF"/>
                  <w:u w:val="single"/>
                </w:rPr>
                <w:t>a</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84</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(мифы и легенды)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16.04.2024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85</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(историческое наследие)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19.04.2024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86</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(мой город, село)</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EF3362">
            <w:pPr>
              <w:spacing w:after="0"/>
              <w:ind w:left="135"/>
            </w:pPr>
            <w:r>
              <w:rPr>
                <w:rFonts w:ascii="Times New Roman" w:hAnsi="Times New Roman"/>
                <w:color w:val="000000"/>
                <w:sz w:val="24"/>
              </w:rPr>
              <w:t xml:space="preserve"> 20.04.2024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87</w:t>
            </w:r>
          </w:p>
        </w:tc>
        <w:tc>
          <w:tcPr>
            <w:tcW w:w="4077" w:type="dxa"/>
            <w:tcMar>
              <w:top w:w="50" w:type="dxa"/>
              <w:left w:w="100" w:type="dxa"/>
            </w:tcMar>
            <w:vAlign w:val="center"/>
          </w:tcPr>
          <w:p w:rsidR="00C8025A" w:rsidRDefault="00EF3362">
            <w:pPr>
              <w:spacing w:after="0"/>
              <w:ind w:left="135"/>
            </w:pPr>
            <w:r>
              <w:rPr>
                <w:rFonts w:ascii="Times New Roman" w:hAnsi="Times New Roman"/>
                <w:color w:val="000000"/>
                <w:sz w:val="24"/>
              </w:rPr>
              <w:t>Родная страна (достопримечательности)</w:t>
            </w:r>
          </w:p>
        </w:tc>
        <w:tc>
          <w:tcPr>
            <w:tcW w:w="697"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2</w:t>
            </w:r>
            <w:r>
              <w:rPr>
                <w:rFonts w:ascii="Times New Roman" w:hAnsi="Times New Roman"/>
                <w:color w:val="000000"/>
                <w:sz w:val="24"/>
                <w:lang w:val="ru-RU"/>
              </w:rPr>
              <w:t>2</w:t>
            </w:r>
            <w:r w:rsidR="00EF3362">
              <w:rPr>
                <w:rFonts w:ascii="Times New Roman" w:hAnsi="Times New Roman"/>
                <w:color w:val="000000"/>
                <w:sz w:val="24"/>
              </w:rPr>
              <w:t xml:space="preserve">.04.2024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65">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cb</w:t>
              </w:r>
              <w:r w:rsidRPr="00EF3362">
                <w:rPr>
                  <w:rFonts w:ascii="Times New Roman" w:hAnsi="Times New Roman"/>
                  <w:color w:val="0000FF"/>
                  <w:u w:val="single"/>
                  <w:lang w:val="ru-RU"/>
                </w:rPr>
                <w:t>598</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88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(фольклор)</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2</w:t>
            </w:r>
            <w:r>
              <w:rPr>
                <w:rFonts w:ascii="Times New Roman" w:hAnsi="Times New Roman"/>
                <w:color w:val="000000"/>
                <w:sz w:val="24"/>
                <w:lang w:val="ru-RU"/>
              </w:rPr>
              <w:t>3</w:t>
            </w:r>
            <w:r w:rsidR="00EF3362">
              <w:rPr>
                <w:rFonts w:ascii="Times New Roman" w:hAnsi="Times New Roman"/>
                <w:color w:val="000000"/>
                <w:sz w:val="24"/>
              </w:rPr>
              <w:t xml:space="preserve">.04.2024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89</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(музеи, картинные галереи)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2</w:t>
            </w:r>
            <w:r>
              <w:rPr>
                <w:rFonts w:ascii="Times New Roman" w:hAnsi="Times New Roman"/>
                <w:color w:val="000000"/>
                <w:sz w:val="24"/>
                <w:lang w:val="ru-RU"/>
              </w:rPr>
              <w:t>6</w:t>
            </w:r>
            <w:r w:rsidR="00EF3362">
              <w:rPr>
                <w:rFonts w:ascii="Times New Roman" w:hAnsi="Times New Roman"/>
                <w:color w:val="000000"/>
                <w:sz w:val="24"/>
              </w:rPr>
              <w:t xml:space="preserve">.04.2024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90</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(известные и популярные места)</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27</w:t>
            </w:r>
            <w:r w:rsidR="00EF3362">
              <w:rPr>
                <w:rFonts w:ascii="Times New Roman" w:hAnsi="Times New Roman"/>
                <w:color w:val="000000"/>
                <w:sz w:val="24"/>
              </w:rPr>
              <w:t xml:space="preserve">.04.2024 </w:t>
            </w:r>
          </w:p>
        </w:tc>
        <w:tc>
          <w:tcPr>
            <w:tcW w:w="1821" w:type="dxa"/>
            <w:tcMar>
              <w:top w:w="50" w:type="dxa"/>
              <w:left w:w="100" w:type="dxa"/>
            </w:tcMar>
            <w:vAlign w:val="center"/>
          </w:tcPr>
          <w:p w:rsidR="00C8025A" w:rsidRDefault="00C8025A">
            <w:pPr>
              <w:spacing w:after="0"/>
              <w:ind w:left="135"/>
            </w:pPr>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91</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Родная страна и страна (страны) изучаемого языка (экстренные службы)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29</w:t>
            </w:r>
            <w:r>
              <w:rPr>
                <w:rFonts w:ascii="Times New Roman" w:hAnsi="Times New Roman"/>
                <w:color w:val="000000"/>
                <w:sz w:val="24"/>
              </w:rPr>
              <w:t>.0</w:t>
            </w:r>
            <w:r>
              <w:rPr>
                <w:rFonts w:ascii="Times New Roman" w:hAnsi="Times New Roman"/>
                <w:color w:val="000000"/>
                <w:sz w:val="24"/>
                <w:lang w:val="ru-RU"/>
              </w:rPr>
              <w:t>4</w:t>
            </w:r>
            <w:r w:rsidR="00EF3362">
              <w:rPr>
                <w:rFonts w:ascii="Times New Roman" w:hAnsi="Times New Roman"/>
                <w:color w:val="000000"/>
                <w:sz w:val="24"/>
              </w:rPr>
              <w:t xml:space="preserve">.2024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92</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Обобщение по теме "Родная страна и страна (страны) изучаемого языка. </w:t>
            </w:r>
            <w:proofErr w:type="gramStart"/>
            <w:r w:rsidRPr="00EF3362">
              <w:rPr>
                <w:rFonts w:ascii="Times New Roman" w:hAnsi="Times New Roman"/>
                <w:color w:val="000000"/>
                <w:sz w:val="24"/>
                <w:lang w:val="ru-RU"/>
              </w:rPr>
              <w:t>Их географическое положение, столицы и крупные города, регионы, население, официальные языки, достопримечательности, культурные особенности (национальные праздники, знаменательные даты, традиции, обычаи), страницы истории"</w:t>
            </w:r>
            <w:proofErr w:type="gramEnd"/>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30</w:t>
            </w:r>
            <w:r>
              <w:rPr>
                <w:rFonts w:ascii="Times New Roman" w:hAnsi="Times New Roman"/>
                <w:color w:val="000000"/>
                <w:sz w:val="24"/>
              </w:rPr>
              <w:t>.0</w:t>
            </w:r>
            <w:r>
              <w:rPr>
                <w:rFonts w:ascii="Times New Roman" w:hAnsi="Times New Roman"/>
                <w:color w:val="000000"/>
                <w:sz w:val="24"/>
                <w:lang w:val="ru-RU"/>
              </w:rPr>
              <w:t>4</w:t>
            </w:r>
            <w:r w:rsidR="00EF3362">
              <w:rPr>
                <w:rFonts w:ascii="Times New Roman" w:hAnsi="Times New Roman"/>
                <w:color w:val="000000"/>
                <w:sz w:val="24"/>
              </w:rPr>
              <w:t xml:space="preserve">.2024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66">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cb</w:t>
              </w:r>
              <w:r w:rsidRPr="00EF3362">
                <w:rPr>
                  <w:rFonts w:ascii="Times New Roman" w:hAnsi="Times New Roman"/>
                  <w:color w:val="0000FF"/>
                  <w:u w:val="single"/>
                  <w:lang w:val="ru-RU"/>
                </w:rPr>
                <w:t>8</w:t>
              </w:r>
              <w:r>
                <w:rPr>
                  <w:rFonts w:ascii="Times New Roman" w:hAnsi="Times New Roman"/>
                  <w:color w:val="0000FF"/>
                  <w:u w:val="single"/>
                </w:rPr>
                <w:t>d</w:t>
              </w:r>
              <w:r w:rsidRPr="00EF3362">
                <w:rPr>
                  <w:rFonts w:ascii="Times New Roman" w:hAnsi="Times New Roman"/>
                  <w:color w:val="0000FF"/>
                  <w:u w:val="single"/>
                  <w:lang w:val="ru-RU"/>
                </w:rPr>
                <w:t>6</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93</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(художники)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0</w:t>
            </w:r>
            <w:r>
              <w:rPr>
                <w:rFonts w:ascii="Times New Roman" w:hAnsi="Times New Roman"/>
                <w:color w:val="000000"/>
                <w:sz w:val="24"/>
                <w:lang w:val="ru-RU"/>
              </w:rPr>
              <w:t>3</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94</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(учёные)</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4</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67">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cc</w:t>
              </w:r>
              <w:r w:rsidRPr="00EF3362">
                <w:rPr>
                  <w:rFonts w:ascii="Times New Roman" w:hAnsi="Times New Roman"/>
                  <w:color w:val="0000FF"/>
                  <w:u w:val="single"/>
                  <w:lang w:val="ru-RU"/>
                </w:rPr>
                <w:t>0</w:t>
              </w:r>
              <w:r>
                <w:rPr>
                  <w:rFonts w:ascii="Times New Roman" w:hAnsi="Times New Roman"/>
                  <w:color w:val="0000FF"/>
                  <w:u w:val="single"/>
                </w:rPr>
                <w:t>ec</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95</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Выдающиеся люди родной страны и страны (стран) изучаемого языка </w:t>
            </w:r>
            <w:r w:rsidRPr="00EF3362">
              <w:rPr>
                <w:rFonts w:ascii="Times New Roman" w:hAnsi="Times New Roman"/>
                <w:color w:val="000000"/>
                <w:sz w:val="24"/>
                <w:lang w:val="ru-RU"/>
              </w:rPr>
              <w:lastRenderedPageBreak/>
              <w:t>(музыканты)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7</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lastRenderedPageBreak/>
              <w:t>96</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(писатели)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8</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68">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cbcf</w:t>
              </w:r>
              <w:r w:rsidRPr="00EF3362">
                <w:rPr>
                  <w:rFonts w:ascii="Times New Roman" w:hAnsi="Times New Roman"/>
                  <w:color w:val="0000FF"/>
                  <w:u w:val="single"/>
                  <w:lang w:val="ru-RU"/>
                </w:rPr>
                <w:t>0</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97</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(поэты)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10</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69">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cbba</w:t>
              </w:r>
              <w:r w:rsidRPr="00EF3362">
                <w:rPr>
                  <w:rFonts w:ascii="Times New Roman" w:hAnsi="Times New Roman"/>
                  <w:color w:val="0000FF"/>
                  <w:u w:val="single"/>
                  <w:lang w:val="ru-RU"/>
                </w:rPr>
                <w:t>6</w:t>
              </w:r>
            </w:hyperlink>
          </w:p>
        </w:tc>
      </w:tr>
      <w:tr w:rsidR="00C8025A">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98</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(мой пример для подражания)</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1</w:t>
            </w:r>
            <w:r>
              <w:rPr>
                <w:rFonts w:ascii="Times New Roman" w:hAnsi="Times New Roman"/>
                <w:color w:val="000000"/>
                <w:sz w:val="24"/>
                <w:lang w:val="ru-RU"/>
              </w:rPr>
              <w:t>1</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Default="00C8025A">
            <w:pPr>
              <w:spacing w:after="0"/>
              <w:ind w:left="135"/>
            </w:pPr>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99</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(спортсмены)</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14</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70">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cbed</w:t>
              </w:r>
              <w:r w:rsidRPr="00EF3362">
                <w:rPr>
                  <w:rFonts w:ascii="Times New Roman" w:hAnsi="Times New Roman"/>
                  <w:color w:val="0000FF"/>
                  <w:u w:val="single"/>
                  <w:lang w:val="ru-RU"/>
                </w:rPr>
                <w:t>0</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100</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Выдающиеся люди родной страны и страны (стран) изучаемого языка (исторические личности)</w:t>
            </w:r>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15</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71">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cc</w:t>
              </w:r>
              <w:r w:rsidRPr="00EF3362">
                <w:rPr>
                  <w:rFonts w:ascii="Times New Roman" w:hAnsi="Times New Roman"/>
                  <w:color w:val="0000FF"/>
                  <w:u w:val="single"/>
                  <w:lang w:val="ru-RU"/>
                </w:rPr>
                <w:t>43</w:t>
              </w:r>
              <w:r>
                <w:rPr>
                  <w:rFonts w:ascii="Times New Roman" w:hAnsi="Times New Roman"/>
                  <w:color w:val="0000FF"/>
                  <w:u w:val="single"/>
                </w:rPr>
                <w:t>e</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101</w:t>
            </w:r>
          </w:p>
        </w:tc>
        <w:tc>
          <w:tcPr>
            <w:tcW w:w="4077" w:type="dxa"/>
            <w:tcMar>
              <w:top w:w="50" w:type="dxa"/>
              <w:left w:w="100" w:type="dxa"/>
            </w:tcMar>
            <w:vAlign w:val="center"/>
          </w:tcPr>
          <w:p w:rsidR="00C8025A" w:rsidRPr="00EF3362" w:rsidRDefault="00EF3362">
            <w:pPr>
              <w:spacing w:after="0"/>
              <w:ind w:left="135"/>
              <w:rPr>
                <w:lang w:val="ru-RU"/>
              </w:rPr>
            </w:pPr>
            <w:proofErr w:type="gramStart"/>
            <w:r w:rsidRPr="00EF3362">
              <w:rPr>
                <w:rFonts w:ascii="Times New Roman" w:hAnsi="Times New Roman"/>
                <w:color w:val="000000"/>
                <w:sz w:val="24"/>
                <w:lang w:val="ru-RU"/>
              </w:rPr>
              <w:t>Обобщение по теме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C8025A">
            <w:pPr>
              <w:spacing w:after="0"/>
              <w:ind w:left="135"/>
              <w:jc w:val="center"/>
            </w:pP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17</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72">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cc</w:t>
              </w:r>
              <w:r w:rsidRPr="00EF3362">
                <w:rPr>
                  <w:rFonts w:ascii="Times New Roman" w:hAnsi="Times New Roman"/>
                  <w:color w:val="0000FF"/>
                  <w:u w:val="single"/>
                  <w:lang w:val="ru-RU"/>
                </w:rPr>
                <w:t>8</w:t>
              </w:r>
              <w:r>
                <w:rPr>
                  <w:rFonts w:ascii="Times New Roman" w:hAnsi="Times New Roman"/>
                  <w:color w:val="0000FF"/>
                  <w:u w:val="single"/>
                </w:rPr>
                <w:t>f</w:t>
              </w:r>
              <w:r w:rsidRPr="00EF3362">
                <w:rPr>
                  <w:rFonts w:ascii="Times New Roman" w:hAnsi="Times New Roman"/>
                  <w:color w:val="0000FF"/>
                  <w:u w:val="single"/>
                  <w:lang w:val="ru-RU"/>
                </w:rPr>
                <w:t>8</w:t>
              </w:r>
            </w:hyperlink>
          </w:p>
        </w:tc>
      </w:tr>
      <w:tr w:rsidR="00C8025A" w:rsidRPr="004F09EB">
        <w:trPr>
          <w:trHeight w:val="144"/>
          <w:tblCellSpacing w:w="20" w:type="nil"/>
        </w:trPr>
        <w:tc>
          <w:tcPr>
            <w:tcW w:w="403" w:type="dxa"/>
            <w:tcMar>
              <w:top w:w="50" w:type="dxa"/>
              <w:left w:w="100" w:type="dxa"/>
            </w:tcMar>
            <w:vAlign w:val="center"/>
          </w:tcPr>
          <w:p w:rsidR="00C8025A" w:rsidRDefault="00EF3362">
            <w:pPr>
              <w:spacing w:after="0"/>
            </w:pPr>
            <w:r>
              <w:rPr>
                <w:rFonts w:ascii="Times New Roman" w:hAnsi="Times New Roman"/>
                <w:color w:val="000000"/>
                <w:sz w:val="24"/>
              </w:rPr>
              <w:t>102</w:t>
            </w:r>
          </w:p>
        </w:tc>
        <w:tc>
          <w:tcPr>
            <w:tcW w:w="4077"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Контроль по темам "Родная страна и страна (страны) изучаемого языка. </w:t>
            </w:r>
            <w:proofErr w:type="gramStart"/>
            <w:r w:rsidRPr="00EF3362">
              <w:rPr>
                <w:rFonts w:ascii="Times New Roman" w:hAnsi="Times New Roman"/>
                <w:color w:val="000000"/>
                <w:sz w:val="24"/>
                <w:lang w:val="ru-RU"/>
              </w:rPr>
              <w:t xml:space="preserve">Их географическое положение, столицы и крупные города, регионы, население, официальные языки, достопримечательности, культурные </w:t>
            </w:r>
            <w:r w:rsidRPr="00EF3362">
              <w:rPr>
                <w:rFonts w:ascii="Times New Roman" w:hAnsi="Times New Roman"/>
                <w:color w:val="000000"/>
                <w:sz w:val="24"/>
                <w:lang w:val="ru-RU"/>
              </w:rPr>
              <w:lastRenderedPageBreak/>
              <w:t>особенности (национальные праздники, знаменательные даты, традиции, обычаи), страницы истории." и "Выдающиеся люди родной страны и страны (стран) изучаемого языка, их вклад в науку и мировую культуру: государственные деятели, учёные, писатели, поэты, художники, музыканты, спортсмены"</w:t>
            </w:r>
            <w:proofErr w:type="gramEnd"/>
          </w:p>
        </w:tc>
        <w:tc>
          <w:tcPr>
            <w:tcW w:w="697"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lastRenderedPageBreak/>
              <w:t xml:space="preserve"> </w:t>
            </w:r>
            <w:r>
              <w:rPr>
                <w:rFonts w:ascii="Times New Roman" w:hAnsi="Times New Roman"/>
                <w:color w:val="000000"/>
                <w:sz w:val="24"/>
              </w:rPr>
              <w:t xml:space="preserve">1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 </w:t>
            </w:r>
          </w:p>
        </w:tc>
        <w:tc>
          <w:tcPr>
            <w:tcW w:w="1483" w:type="dxa"/>
            <w:tcMar>
              <w:top w:w="50" w:type="dxa"/>
              <w:left w:w="100" w:type="dxa"/>
            </w:tcMar>
            <w:vAlign w:val="center"/>
          </w:tcPr>
          <w:p w:rsidR="00C8025A" w:rsidRDefault="00C8025A">
            <w:pPr>
              <w:spacing w:after="0"/>
              <w:ind w:left="135"/>
              <w:jc w:val="center"/>
            </w:pPr>
          </w:p>
        </w:tc>
        <w:tc>
          <w:tcPr>
            <w:tcW w:w="1141" w:type="dxa"/>
            <w:tcMar>
              <w:top w:w="50" w:type="dxa"/>
              <w:left w:w="100" w:type="dxa"/>
            </w:tcMar>
            <w:vAlign w:val="center"/>
          </w:tcPr>
          <w:p w:rsidR="00C8025A" w:rsidRDefault="001F1030">
            <w:pPr>
              <w:spacing w:after="0"/>
              <w:ind w:left="135"/>
            </w:pPr>
            <w:r>
              <w:rPr>
                <w:rFonts w:ascii="Times New Roman" w:hAnsi="Times New Roman"/>
                <w:color w:val="000000"/>
                <w:sz w:val="24"/>
              </w:rPr>
              <w:t xml:space="preserve"> </w:t>
            </w:r>
            <w:r>
              <w:rPr>
                <w:rFonts w:ascii="Times New Roman" w:hAnsi="Times New Roman"/>
                <w:color w:val="000000"/>
                <w:sz w:val="24"/>
                <w:lang w:val="ru-RU"/>
              </w:rPr>
              <w:t>18</w:t>
            </w:r>
            <w:r w:rsidR="00EF3362">
              <w:rPr>
                <w:rFonts w:ascii="Times New Roman" w:hAnsi="Times New Roman"/>
                <w:color w:val="000000"/>
                <w:sz w:val="24"/>
              </w:rPr>
              <w:t xml:space="preserve">.05.2024 </w:t>
            </w:r>
          </w:p>
        </w:tc>
        <w:tc>
          <w:tcPr>
            <w:tcW w:w="1821" w:type="dxa"/>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t xml:space="preserve">Биоблиотека ЦОК </w:t>
            </w:r>
            <w:hyperlink r:id="rId173">
              <w:r>
                <w:rPr>
                  <w:rFonts w:ascii="Times New Roman" w:hAnsi="Times New Roman"/>
                  <w:color w:val="0000FF"/>
                  <w:u w:val="single"/>
                </w:rPr>
                <w:t>https</w:t>
              </w:r>
              <w:r w:rsidRPr="00EF3362">
                <w:rPr>
                  <w:rFonts w:ascii="Times New Roman" w:hAnsi="Times New Roman"/>
                  <w:color w:val="0000FF"/>
                  <w:u w:val="single"/>
                  <w:lang w:val="ru-RU"/>
                </w:rPr>
                <w:t>://</w:t>
              </w:r>
              <w:r>
                <w:rPr>
                  <w:rFonts w:ascii="Times New Roman" w:hAnsi="Times New Roman"/>
                  <w:color w:val="0000FF"/>
                  <w:u w:val="single"/>
                </w:rPr>
                <w:t>m</w:t>
              </w:r>
              <w:r w:rsidRPr="00EF3362">
                <w:rPr>
                  <w:rFonts w:ascii="Times New Roman" w:hAnsi="Times New Roman"/>
                  <w:color w:val="0000FF"/>
                  <w:u w:val="single"/>
                  <w:lang w:val="ru-RU"/>
                </w:rPr>
                <w:t>.</w:t>
              </w:r>
              <w:r>
                <w:rPr>
                  <w:rFonts w:ascii="Times New Roman" w:hAnsi="Times New Roman"/>
                  <w:color w:val="0000FF"/>
                  <w:u w:val="single"/>
                </w:rPr>
                <w:t>edsoo</w:t>
              </w:r>
              <w:r w:rsidRPr="00EF3362">
                <w:rPr>
                  <w:rFonts w:ascii="Times New Roman" w:hAnsi="Times New Roman"/>
                  <w:color w:val="0000FF"/>
                  <w:u w:val="single"/>
                  <w:lang w:val="ru-RU"/>
                </w:rPr>
                <w:t>.</w:t>
              </w:r>
              <w:r>
                <w:rPr>
                  <w:rFonts w:ascii="Times New Roman" w:hAnsi="Times New Roman"/>
                  <w:color w:val="0000FF"/>
                  <w:u w:val="single"/>
                </w:rPr>
                <w:t>ru</w:t>
              </w:r>
              <w:r w:rsidRPr="00EF3362">
                <w:rPr>
                  <w:rFonts w:ascii="Times New Roman" w:hAnsi="Times New Roman"/>
                  <w:color w:val="0000FF"/>
                  <w:u w:val="single"/>
                  <w:lang w:val="ru-RU"/>
                </w:rPr>
                <w:t>/863</w:t>
              </w:r>
              <w:r>
                <w:rPr>
                  <w:rFonts w:ascii="Times New Roman" w:hAnsi="Times New Roman"/>
                  <w:color w:val="0000FF"/>
                  <w:u w:val="single"/>
                </w:rPr>
                <w:t>cc</w:t>
              </w:r>
              <w:r w:rsidRPr="00EF3362">
                <w:rPr>
                  <w:rFonts w:ascii="Times New Roman" w:hAnsi="Times New Roman"/>
                  <w:color w:val="0000FF"/>
                  <w:u w:val="single"/>
                  <w:lang w:val="ru-RU"/>
                </w:rPr>
                <w:t>8</w:t>
              </w:r>
              <w:r>
                <w:rPr>
                  <w:rFonts w:ascii="Times New Roman" w:hAnsi="Times New Roman"/>
                  <w:color w:val="0000FF"/>
                  <w:u w:val="single"/>
                </w:rPr>
                <w:t>f</w:t>
              </w:r>
              <w:r w:rsidRPr="00EF3362">
                <w:rPr>
                  <w:rFonts w:ascii="Times New Roman" w:hAnsi="Times New Roman"/>
                  <w:color w:val="0000FF"/>
                  <w:u w:val="single"/>
                  <w:lang w:val="ru-RU"/>
                </w:rPr>
                <w:t>8</w:t>
              </w:r>
            </w:hyperlink>
          </w:p>
        </w:tc>
      </w:tr>
      <w:tr w:rsidR="00C8025A">
        <w:trPr>
          <w:trHeight w:val="144"/>
          <w:tblCellSpacing w:w="20" w:type="nil"/>
        </w:trPr>
        <w:tc>
          <w:tcPr>
            <w:tcW w:w="0" w:type="auto"/>
            <w:gridSpan w:val="2"/>
            <w:tcMar>
              <w:top w:w="50" w:type="dxa"/>
              <w:left w:w="100" w:type="dxa"/>
            </w:tcMar>
            <w:vAlign w:val="center"/>
          </w:tcPr>
          <w:p w:rsidR="00C8025A" w:rsidRPr="00EF3362" w:rsidRDefault="00EF3362">
            <w:pPr>
              <w:spacing w:after="0"/>
              <w:ind w:left="135"/>
              <w:rPr>
                <w:lang w:val="ru-RU"/>
              </w:rPr>
            </w:pPr>
            <w:r w:rsidRPr="00EF3362">
              <w:rPr>
                <w:rFonts w:ascii="Times New Roman" w:hAnsi="Times New Roman"/>
                <w:color w:val="000000"/>
                <w:sz w:val="24"/>
                <w:lang w:val="ru-RU"/>
              </w:rPr>
              <w:lastRenderedPageBreak/>
              <w:t>ОБЩЕЕ КОЛИЧЕСТВО ЧАСОВ ПО ПРОГРАММЕ</w:t>
            </w:r>
          </w:p>
        </w:tc>
        <w:tc>
          <w:tcPr>
            <w:tcW w:w="1095" w:type="dxa"/>
            <w:tcMar>
              <w:top w:w="50" w:type="dxa"/>
              <w:left w:w="100" w:type="dxa"/>
            </w:tcMar>
            <w:vAlign w:val="center"/>
          </w:tcPr>
          <w:p w:rsidR="00C8025A" w:rsidRDefault="00EF3362">
            <w:pPr>
              <w:spacing w:after="0"/>
              <w:ind w:left="135"/>
              <w:jc w:val="center"/>
            </w:pPr>
            <w:r w:rsidRPr="00EF3362">
              <w:rPr>
                <w:rFonts w:ascii="Times New Roman" w:hAnsi="Times New Roman"/>
                <w:color w:val="000000"/>
                <w:sz w:val="24"/>
                <w:lang w:val="ru-RU"/>
              </w:rPr>
              <w:t xml:space="preserve"> </w:t>
            </w:r>
            <w:r>
              <w:rPr>
                <w:rFonts w:ascii="Times New Roman" w:hAnsi="Times New Roman"/>
                <w:color w:val="000000"/>
                <w:sz w:val="24"/>
              </w:rPr>
              <w:t xml:space="preserve">102 </w:t>
            </w:r>
          </w:p>
        </w:tc>
        <w:tc>
          <w:tcPr>
            <w:tcW w:w="137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10 </w:t>
            </w:r>
          </w:p>
        </w:tc>
        <w:tc>
          <w:tcPr>
            <w:tcW w:w="1483" w:type="dxa"/>
            <w:tcMar>
              <w:top w:w="50" w:type="dxa"/>
              <w:left w:w="100" w:type="dxa"/>
            </w:tcMar>
            <w:vAlign w:val="center"/>
          </w:tcPr>
          <w:p w:rsidR="00C8025A" w:rsidRDefault="00EF3362">
            <w:pPr>
              <w:spacing w:after="0"/>
              <w:ind w:left="135"/>
              <w:jc w:val="center"/>
            </w:pPr>
            <w:r>
              <w:rPr>
                <w:rFonts w:ascii="Times New Roman" w:hAnsi="Times New Roman"/>
                <w:color w:val="000000"/>
                <w:sz w:val="24"/>
              </w:rPr>
              <w:t xml:space="preserve"> 0 </w:t>
            </w:r>
          </w:p>
        </w:tc>
        <w:tc>
          <w:tcPr>
            <w:tcW w:w="0" w:type="auto"/>
            <w:gridSpan w:val="2"/>
            <w:tcMar>
              <w:top w:w="50" w:type="dxa"/>
              <w:left w:w="100" w:type="dxa"/>
            </w:tcMar>
            <w:vAlign w:val="center"/>
          </w:tcPr>
          <w:p w:rsidR="00C8025A" w:rsidRDefault="00C8025A"/>
        </w:tc>
      </w:tr>
    </w:tbl>
    <w:p w:rsidR="00C8025A" w:rsidRDefault="00C8025A">
      <w:pPr>
        <w:sectPr w:rsidR="00C8025A">
          <w:pgSz w:w="16383" w:h="11906" w:orient="landscape"/>
          <w:pgMar w:top="1134" w:right="850" w:bottom="1134" w:left="1701" w:header="720" w:footer="720" w:gutter="0"/>
          <w:cols w:space="720"/>
        </w:sectPr>
      </w:pPr>
    </w:p>
    <w:p w:rsidR="00C8025A" w:rsidRDefault="00C8025A">
      <w:pPr>
        <w:sectPr w:rsidR="00C8025A">
          <w:pgSz w:w="16383" w:h="11906" w:orient="landscape"/>
          <w:pgMar w:top="1134" w:right="850" w:bottom="1134" w:left="1701" w:header="720" w:footer="720" w:gutter="0"/>
          <w:cols w:space="720"/>
        </w:sectPr>
      </w:pPr>
    </w:p>
    <w:p w:rsidR="00C8025A" w:rsidRDefault="00EF3362">
      <w:pPr>
        <w:spacing w:after="0"/>
        <w:ind w:left="120"/>
      </w:pPr>
      <w:bookmarkStart w:id="7" w:name="block-27283228"/>
      <w:bookmarkEnd w:id="6"/>
      <w:r>
        <w:rPr>
          <w:rFonts w:ascii="Times New Roman" w:hAnsi="Times New Roman"/>
          <w:b/>
          <w:color w:val="000000"/>
          <w:sz w:val="28"/>
        </w:rPr>
        <w:lastRenderedPageBreak/>
        <w:t>УЧЕБНО-МЕТОДИЧЕСКОЕ ОБЕСПЕЧЕНИЕ ОБРАЗОВАТЕЛЬНОГО ПРОЦЕССА</w:t>
      </w:r>
    </w:p>
    <w:p w:rsidR="00C8025A" w:rsidRDefault="00EF3362">
      <w:pPr>
        <w:spacing w:after="0" w:line="480" w:lineRule="auto"/>
        <w:ind w:left="120"/>
      </w:pPr>
      <w:r>
        <w:rPr>
          <w:rFonts w:ascii="Times New Roman" w:hAnsi="Times New Roman"/>
          <w:b/>
          <w:color w:val="000000"/>
          <w:sz w:val="28"/>
        </w:rPr>
        <w:t>ОБЯЗАТЕЛЬНЫЕ УЧЕБНЫЕ МАТЕРИАЛЫ ДЛЯ УЧЕНИКА</w:t>
      </w:r>
    </w:p>
    <w:p w:rsidR="00C8025A" w:rsidRDefault="00EF3362">
      <w:pPr>
        <w:spacing w:after="0" w:line="480" w:lineRule="auto"/>
        <w:ind w:left="120"/>
      </w:pPr>
      <w:r>
        <w:rPr>
          <w:rFonts w:ascii="Times New Roman" w:hAnsi="Times New Roman"/>
          <w:color w:val="000000"/>
          <w:sz w:val="28"/>
        </w:rPr>
        <w:t>​‌‌​</w:t>
      </w:r>
    </w:p>
    <w:p w:rsidR="00C8025A" w:rsidRDefault="00EF3362">
      <w:pPr>
        <w:spacing w:after="0" w:line="480" w:lineRule="auto"/>
        <w:ind w:left="120"/>
      </w:pPr>
      <w:r>
        <w:rPr>
          <w:rFonts w:ascii="Times New Roman" w:hAnsi="Times New Roman"/>
          <w:color w:val="000000"/>
          <w:sz w:val="28"/>
        </w:rPr>
        <w:t>​‌‌</w:t>
      </w:r>
    </w:p>
    <w:p w:rsidR="00C8025A" w:rsidRDefault="00EF3362">
      <w:pPr>
        <w:spacing w:after="0"/>
        <w:ind w:left="120"/>
      </w:pPr>
      <w:r>
        <w:rPr>
          <w:rFonts w:ascii="Times New Roman" w:hAnsi="Times New Roman"/>
          <w:color w:val="000000"/>
          <w:sz w:val="28"/>
        </w:rPr>
        <w:t>​</w:t>
      </w:r>
    </w:p>
    <w:p w:rsidR="00C8025A" w:rsidRDefault="00EF3362">
      <w:pPr>
        <w:spacing w:after="0" w:line="480" w:lineRule="auto"/>
        <w:ind w:left="120"/>
      </w:pPr>
      <w:r>
        <w:rPr>
          <w:rFonts w:ascii="Times New Roman" w:hAnsi="Times New Roman"/>
          <w:b/>
          <w:color w:val="000000"/>
          <w:sz w:val="28"/>
        </w:rPr>
        <w:t>МЕТОДИЧЕСКИЕ МАТЕРИАЛЫ ДЛЯ УЧИТЕЛЯ</w:t>
      </w:r>
    </w:p>
    <w:p w:rsidR="00C8025A" w:rsidRDefault="00EF3362">
      <w:pPr>
        <w:spacing w:after="0" w:line="480" w:lineRule="auto"/>
        <w:ind w:left="120"/>
      </w:pPr>
      <w:r>
        <w:rPr>
          <w:rFonts w:ascii="Times New Roman" w:hAnsi="Times New Roman"/>
          <w:color w:val="000000"/>
          <w:sz w:val="28"/>
        </w:rPr>
        <w:t>​‌‌​</w:t>
      </w:r>
    </w:p>
    <w:p w:rsidR="00C8025A" w:rsidRDefault="00C8025A">
      <w:pPr>
        <w:spacing w:after="0"/>
        <w:ind w:left="120"/>
      </w:pPr>
    </w:p>
    <w:p w:rsidR="00C8025A" w:rsidRPr="00EF3362" w:rsidRDefault="00EF3362">
      <w:pPr>
        <w:spacing w:after="0" w:line="480" w:lineRule="auto"/>
        <w:ind w:left="120"/>
        <w:rPr>
          <w:lang w:val="ru-RU"/>
        </w:rPr>
      </w:pPr>
      <w:r w:rsidRPr="00EF3362">
        <w:rPr>
          <w:rFonts w:ascii="Times New Roman" w:hAnsi="Times New Roman"/>
          <w:b/>
          <w:color w:val="000000"/>
          <w:sz w:val="28"/>
          <w:lang w:val="ru-RU"/>
        </w:rPr>
        <w:t>ЦИФРОВЫЕ ОБРАЗОВАТЕЛЬНЫЕ РЕСУРСЫ И РЕСУРСЫ СЕТИ ИНТЕРНЕТ</w:t>
      </w:r>
    </w:p>
    <w:p w:rsidR="00C8025A" w:rsidRDefault="00EF3362">
      <w:pPr>
        <w:spacing w:after="0" w:line="480" w:lineRule="auto"/>
        <w:ind w:left="120"/>
      </w:pPr>
      <w:r>
        <w:rPr>
          <w:rFonts w:ascii="Times New Roman" w:hAnsi="Times New Roman"/>
          <w:color w:val="000000"/>
          <w:sz w:val="28"/>
        </w:rPr>
        <w:t>​</w:t>
      </w:r>
      <w:r>
        <w:rPr>
          <w:rFonts w:ascii="Times New Roman" w:hAnsi="Times New Roman"/>
          <w:color w:val="333333"/>
          <w:sz w:val="28"/>
        </w:rPr>
        <w:t>​‌‌</w:t>
      </w:r>
      <w:r>
        <w:rPr>
          <w:rFonts w:ascii="Times New Roman" w:hAnsi="Times New Roman"/>
          <w:color w:val="000000"/>
          <w:sz w:val="28"/>
        </w:rPr>
        <w:t>​</w:t>
      </w:r>
    </w:p>
    <w:p w:rsidR="00C8025A" w:rsidRDefault="00C8025A">
      <w:pPr>
        <w:sectPr w:rsidR="00C8025A">
          <w:pgSz w:w="11906" w:h="16383"/>
          <w:pgMar w:top="1134" w:right="850" w:bottom="1134" w:left="1701" w:header="720" w:footer="720" w:gutter="0"/>
          <w:cols w:space="720"/>
        </w:sectPr>
      </w:pPr>
    </w:p>
    <w:bookmarkEnd w:id="7"/>
    <w:p w:rsidR="00EF3362" w:rsidRDefault="00EF3362"/>
    <w:sectPr w:rsidR="00EF3362" w:rsidSect="00C8025A">
      <w:pgSz w:w="11907" w:h="16839" w:code="9"/>
      <w:pgMar w:top="1440" w:right="1440" w:bottom="1440" w:left="1440" w:header="720" w:footer="720" w:gutter="0"/>
      <w:cols w:space="72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8F5E92"/>
    <w:multiLevelType w:val="multilevel"/>
    <w:tmpl w:val="BD447E3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03074F12"/>
    <w:multiLevelType w:val="multilevel"/>
    <w:tmpl w:val="6DA6FD3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nsid w:val="0F5F5A91"/>
    <w:multiLevelType w:val="multilevel"/>
    <w:tmpl w:val="80B2BBF2"/>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nsid w:val="131C46B5"/>
    <w:multiLevelType w:val="multilevel"/>
    <w:tmpl w:val="88082F44"/>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nsid w:val="23953339"/>
    <w:multiLevelType w:val="multilevel"/>
    <w:tmpl w:val="8DA20396"/>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nsid w:val="2594497F"/>
    <w:multiLevelType w:val="multilevel"/>
    <w:tmpl w:val="B8007878"/>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nsid w:val="2A676DB2"/>
    <w:multiLevelType w:val="multilevel"/>
    <w:tmpl w:val="2D160B08"/>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nsid w:val="3FD87484"/>
    <w:multiLevelType w:val="multilevel"/>
    <w:tmpl w:val="7D68606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nsid w:val="3FE20A1E"/>
    <w:multiLevelType w:val="multilevel"/>
    <w:tmpl w:val="7FB60AA2"/>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nsid w:val="42E34AF4"/>
    <w:multiLevelType w:val="multilevel"/>
    <w:tmpl w:val="803885AC"/>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nsid w:val="4E9F7325"/>
    <w:multiLevelType w:val="multilevel"/>
    <w:tmpl w:val="5F06E16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5A971341"/>
    <w:multiLevelType w:val="multilevel"/>
    <w:tmpl w:val="BEC083DE"/>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667B5570"/>
    <w:multiLevelType w:val="multilevel"/>
    <w:tmpl w:val="D3B4195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nsid w:val="6B573020"/>
    <w:multiLevelType w:val="multilevel"/>
    <w:tmpl w:val="E25801BE"/>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nsid w:val="704677A9"/>
    <w:multiLevelType w:val="multilevel"/>
    <w:tmpl w:val="CA1E927A"/>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nsid w:val="711F0653"/>
    <w:multiLevelType w:val="multilevel"/>
    <w:tmpl w:val="7E449BA0"/>
    <w:lvl w:ilvl="0">
      <w:start w:val="1"/>
      <w:numFmt w:val="bullet"/>
      <w:lvlText w:val=""/>
      <w:lvlJc w:val="left"/>
      <w:pPr>
        <w:ind w:left="128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77C3421F"/>
    <w:multiLevelType w:val="multilevel"/>
    <w:tmpl w:val="A7887F10"/>
    <w:lvl w:ilvl="0">
      <w:start w:val="1"/>
      <w:numFmt w:val="bullet"/>
      <w:lvlText w:val=""/>
      <w:lvlJc w:val="left"/>
      <w:pPr>
        <w:ind w:left="1647"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nsid w:val="7B682508"/>
    <w:multiLevelType w:val="multilevel"/>
    <w:tmpl w:val="C5F6E672"/>
    <w:lvl w:ilvl="0">
      <w:start w:val="1"/>
      <w:numFmt w:val="bullet"/>
      <w:lvlText w:val=""/>
      <w:lvlJc w:val="left"/>
      <w:pPr>
        <w:ind w:left="9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num>
  <w:num w:numId="2">
    <w:abstractNumId w:val="10"/>
  </w:num>
  <w:num w:numId="3">
    <w:abstractNumId w:val="2"/>
  </w:num>
  <w:num w:numId="4">
    <w:abstractNumId w:val="13"/>
  </w:num>
  <w:num w:numId="5">
    <w:abstractNumId w:val="4"/>
  </w:num>
  <w:num w:numId="6">
    <w:abstractNumId w:val="1"/>
  </w:num>
  <w:num w:numId="7">
    <w:abstractNumId w:val="14"/>
  </w:num>
  <w:num w:numId="8">
    <w:abstractNumId w:val="15"/>
  </w:num>
  <w:num w:numId="9">
    <w:abstractNumId w:val="17"/>
  </w:num>
  <w:num w:numId="10">
    <w:abstractNumId w:val="3"/>
  </w:num>
  <w:num w:numId="11">
    <w:abstractNumId w:val="12"/>
  </w:num>
  <w:num w:numId="12">
    <w:abstractNumId w:val="9"/>
  </w:num>
  <w:num w:numId="13">
    <w:abstractNumId w:val="8"/>
  </w:num>
  <w:num w:numId="14">
    <w:abstractNumId w:val="5"/>
  </w:num>
  <w:num w:numId="15">
    <w:abstractNumId w:val="16"/>
  </w:num>
  <w:num w:numId="16">
    <w:abstractNumId w:val="0"/>
  </w:num>
  <w:num w:numId="17">
    <w:abstractNumId w:val="11"/>
  </w:num>
  <w:num w:numId="18">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dirty" w:grammar="clean"/>
  <w:defaultTabStop w:val="708"/>
  <w:characterSpacingControl w:val="doNotCompress"/>
  <w:compat/>
  <w:rsids>
    <w:rsidRoot w:val="00C8025A"/>
    <w:rsid w:val="00014ADB"/>
    <w:rsid w:val="000A33AD"/>
    <w:rsid w:val="001F1030"/>
    <w:rsid w:val="00271413"/>
    <w:rsid w:val="004F09EB"/>
    <w:rsid w:val="00854101"/>
    <w:rsid w:val="00C8025A"/>
    <w:rsid w:val="00DC1E35"/>
    <w:rsid w:val="00EF336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Title" w:semiHidden="0" w:uiPriority="10" w:unhideWhenUsed="0" w:qFormat="1"/>
    <w:lsdException w:name="Default Paragraph Font" w:uiPriority="1"/>
    <w:lsdException w:name="Subtitle" w:semiHidden="0" w:uiPriority="11" w:unhideWhenUsed="0" w:qFormat="1"/>
    <w:lsdException w:name="Emphasis" w:semiHidden="0" w:uiPriority="20" w:unhideWhenUsed="0" w:qFormat="1"/>
    <w:lsdException w:name="Table Grid" w:semiHidden="0" w:uiPriority="59" w:unhideWhenUsed="0"/>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sid w:val="00C8025A"/>
    <w:rPr>
      <w:color w:val="0000FF" w:themeColor="hyperlink"/>
      <w:u w:val="single"/>
    </w:rPr>
  </w:style>
  <w:style w:type="table" w:styleId="ac">
    <w:name w:val="Table Grid"/>
    <w:basedOn w:val="a1"/>
    <w:uiPriority w:val="59"/>
    <w:rsid w:val="00C8025A"/>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26" Type="http://schemas.openxmlformats.org/officeDocument/2006/relationships/hyperlink" Target="https://m.edsoo.ru/7f41b2a2" TargetMode="External"/><Relationship Id="rId117" Type="http://schemas.openxmlformats.org/officeDocument/2006/relationships/hyperlink" Target="https://m.edsoo.ru/83526f08" TargetMode="External"/><Relationship Id="rId21" Type="http://schemas.openxmlformats.org/officeDocument/2006/relationships/hyperlink" Target="https://m.edsoo.ru/7f41b2a2" TargetMode="External"/><Relationship Id="rId42" Type="http://schemas.openxmlformats.org/officeDocument/2006/relationships/hyperlink" Target="https://m.edsoo.ru/83537466" TargetMode="External"/><Relationship Id="rId47" Type="http://schemas.openxmlformats.org/officeDocument/2006/relationships/hyperlink" Target="https://m.edsoo.ru/83537aa6" TargetMode="External"/><Relationship Id="rId63" Type="http://schemas.openxmlformats.org/officeDocument/2006/relationships/hyperlink" Target="https://m.edsoo.ru/835392d4" TargetMode="External"/><Relationship Id="rId68" Type="http://schemas.openxmlformats.org/officeDocument/2006/relationships/hyperlink" Target="https://m.edsoo.ru/835396d0" TargetMode="External"/><Relationship Id="rId84" Type="http://schemas.openxmlformats.org/officeDocument/2006/relationships/hyperlink" Target="https://m.edsoo.ru/8353e2fc" TargetMode="External"/><Relationship Id="rId89" Type="http://schemas.openxmlformats.org/officeDocument/2006/relationships/hyperlink" Target="https://m.edsoo.ru/8353d500" TargetMode="External"/><Relationship Id="rId112" Type="http://schemas.openxmlformats.org/officeDocument/2006/relationships/hyperlink" Target="https://m.edsoo.ru/83523786" TargetMode="External"/><Relationship Id="rId133" Type="http://schemas.openxmlformats.org/officeDocument/2006/relationships/hyperlink" Target="https://m.edsoo.ru/83541ee8" TargetMode="External"/><Relationship Id="rId138" Type="http://schemas.openxmlformats.org/officeDocument/2006/relationships/hyperlink" Target="https://m.edsoo.ru/835439c8" TargetMode="External"/><Relationship Id="rId154" Type="http://schemas.openxmlformats.org/officeDocument/2006/relationships/hyperlink" Target="https://m.edsoo.ru/863c9054" TargetMode="External"/><Relationship Id="rId159" Type="http://schemas.openxmlformats.org/officeDocument/2006/relationships/hyperlink" Target="https://m.edsoo.ru/863ca5a8" TargetMode="External"/><Relationship Id="rId175" Type="http://schemas.openxmlformats.org/officeDocument/2006/relationships/theme" Target="theme/theme1.xml"/><Relationship Id="rId170" Type="http://schemas.openxmlformats.org/officeDocument/2006/relationships/hyperlink" Target="https://m.edsoo.ru/863cbed0" TargetMode="External"/><Relationship Id="rId16" Type="http://schemas.openxmlformats.org/officeDocument/2006/relationships/hyperlink" Target="https://m.edsoo.ru/7f418fe8" TargetMode="External"/><Relationship Id="rId107" Type="http://schemas.openxmlformats.org/officeDocument/2006/relationships/hyperlink" Target="https://m.edsoo.ru/8353f044" TargetMode="External"/><Relationship Id="rId11" Type="http://schemas.openxmlformats.org/officeDocument/2006/relationships/hyperlink" Target="https://m.edsoo.ru/7f418fe8" TargetMode="External"/><Relationship Id="rId32" Type="http://schemas.openxmlformats.org/officeDocument/2006/relationships/hyperlink" Target="https://m.edsoo.ru/83537196" TargetMode="External"/><Relationship Id="rId37" Type="http://schemas.openxmlformats.org/officeDocument/2006/relationships/hyperlink" Target="https://m.edsoo.ru/8352ca5c" TargetMode="External"/><Relationship Id="rId53" Type="http://schemas.openxmlformats.org/officeDocument/2006/relationships/hyperlink" Target="https://m.edsoo.ru/83538140" TargetMode="External"/><Relationship Id="rId58" Type="http://schemas.openxmlformats.org/officeDocument/2006/relationships/hyperlink" Target="https://m.edsoo.ru/8353986a" TargetMode="External"/><Relationship Id="rId74" Type="http://schemas.openxmlformats.org/officeDocument/2006/relationships/hyperlink" Target="https://m.edsoo.ru/8352cde0" TargetMode="External"/><Relationship Id="rId79" Type="http://schemas.openxmlformats.org/officeDocument/2006/relationships/hyperlink" Target="https://m.edsoo.ru/8353b660" TargetMode="External"/><Relationship Id="rId102" Type="http://schemas.openxmlformats.org/officeDocument/2006/relationships/hyperlink" Target="https://m.edsoo.ru/8353ea7c" TargetMode="External"/><Relationship Id="rId123" Type="http://schemas.openxmlformats.org/officeDocument/2006/relationships/hyperlink" Target="https://m.edsoo.ru/83541254" TargetMode="External"/><Relationship Id="rId128" Type="http://schemas.openxmlformats.org/officeDocument/2006/relationships/hyperlink" Target="https://m.edsoo.ru/83541b82" TargetMode="External"/><Relationship Id="rId144" Type="http://schemas.openxmlformats.org/officeDocument/2006/relationships/hyperlink" Target="https://m.edsoo.ru/83544346" TargetMode="External"/><Relationship Id="rId149" Type="http://schemas.openxmlformats.org/officeDocument/2006/relationships/hyperlink" Target="https://m.edsoo.ru/83545430" TargetMode="External"/><Relationship Id="rId5" Type="http://schemas.openxmlformats.org/officeDocument/2006/relationships/hyperlink" Target="https://m.edsoo.ru/7f418fe8" TargetMode="External"/><Relationship Id="rId90" Type="http://schemas.openxmlformats.org/officeDocument/2006/relationships/hyperlink" Target="https://m.edsoo.ru/8353d258" TargetMode="External"/><Relationship Id="rId95" Type="http://schemas.openxmlformats.org/officeDocument/2006/relationships/hyperlink" Target="https://m.edsoo.ru/8353cd1c" TargetMode="External"/><Relationship Id="rId160" Type="http://schemas.openxmlformats.org/officeDocument/2006/relationships/hyperlink" Target="https://m.edsoo.ru/863ca436" TargetMode="External"/><Relationship Id="rId165" Type="http://schemas.openxmlformats.org/officeDocument/2006/relationships/hyperlink" Target="https://m.edsoo.ru/863cb598" TargetMode="External"/><Relationship Id="rId22" Type="http://schemas.openxmlformats.org/officeDocument/2006/relationships/hyperlink" Target="https://m.edsoo.ru/7f41b2a2" TargetMode="External"/><Relationship Id="rId27" Type="http://schemas.openxmlformats.org/officeDocument/2006/relationships/hyperlink" Target="https://m.edsoo.ru/7f41b2a2" TargetMode="External"/><Relationship Id="rId43" Type="http://schemas.openxmlformats.org/officeDocument/2006/relationships/hyperlink" Target="https://m.edsoo.ru/83537466" TargetMode="External"/><Relationship Id="rId48" Type="http://schemas.openxmlformats.org/officeDocument/2006/relationships/hyperlink" Target="https://m.edsoo.ru/835388a2" TargetMode="External"/><Relationship Id="rId64" Type="http://schemas.openxmlformats.org/officeDocument/2006/relationships/hyperlink" Target="https://m.edsoo.ru/83539b4e" TargetMode="External"/><Relationship Id="rId69" Type="http://schemas.openxmlformats.org/officeDocument/2006/relationships/hyperlink" Target="https://m.edsoo.ru/8353a10c" TargetMode="External"/><Relationship Id="rId113" Type="http://schemas.openxmlformats.org/officeDocument/2006/relationships/hyperlink" Target="https://m.edsoo.ru/8353f558" TargetMode="External"/><Relationship Id="rId118" Type="http://schemas.openxmlformats.org/officeDocument/2006/relationships/hyperlink" Target="https://m.edsoo.ru/835270c0" TargetMode="External"/><Relationship Id="rId134" Type="http://schemas.openxmlformats.org/officeDocument/2006/relationships/hyperlink" Target="https://m.edsoo.ru/83542c80" TargetMode="External"/><Relationship Id="rId139" Type="http://schemas.openxmlformats.org/officeDocument/2006/relationships/hyperlink" Target="https://m.edsoo.ru/83542ff0" TargetMode="External"/><Relationship Id="rId80" Type="http://schemas.openxmlformats.org/officeDocument/2006/relationships/hyperlink" Target="https://m.edsoo.ru/835304e0" TargetMode="External"/><Relationship Id="rId85" Type="http://schemas.openxmlformats.org/officeDocument/2006/relationships/hyperlink" Target="https://m.edsoo.ru/8353e086" TargetMode="External"/><Relationship Id="rId150" Type="http://schemas.openxmlformats.org/officeDocument/2006/relationships/hyperlink" Target="https://m.edsoo.ru/83545430" TargetMode="External"/><Relationship Id="rId155" Type="http://schemas.openxmlformats.org/officeDocument/2006/relationships/hyperlink" Target="https://m.edsoo.ru/863c9612" TargetMode="External"/><Relationship Id="rId171" Type="http://schemas.openxmlformats.org/officeDocument/2006/relationships/hyperlink" Target="https://m.edsoo.ru/863cc43e" TargetMode="External"/><Relationship Id="rId12" Type="http://schemas.openxmlformats.org/officeDocument/2006/relationships/hyperlink" Target="https://m.edsoo.ru/7f418fe8" TargetMode="External"/><Relationship Id="rId17" Type="http://schemas.openxmlformats.org/officeDocument/2006/relationships/hyperlink" Target="https://m.edsoo.ru/7f41b2a2" TargetMode="External"/><Relationship Id="rId33" Type="http://schemas.openxmlformats.org/officeDocument/2006/relationships/hyperlink" Target="https://m.edsoo.ru/83536aa2" TargetMode="External"/><Relationship Id="rId38" Type="http://schemas.openxmlformats.org/officeDocument/2006/relationships/hyperlink" Target="https://m.edsoo.ru/8353680e" TargetMode="External"/><Relationship Id="rId59" Type="http://schemas.openxmlformats.org/officeDocument/2006/relationships/hyperlink" Target="https://m.edsoo.ru/83539040" TargetMode="External"/><Relationship Id="rId103" Type="http://schemas.openxmlformats.org/officeDocument/2006/relationships/hyperlink" Target="https://m.edsoo.ru/8353ece8" TargetMode="External"/><Relationship Id="rId108" Type="http://schemas.openxmlformats.org/officeDocument/2006/relationships/hyperlink" Target="https://m.edsoo.ru/8353f698" TargetMode="External"/><Relationship Id="rId124" Type="http://schemas.openxmlformats.org/officeDocument/2006/relationships/hyperlink" Target="https://m.edsoo.ru/8354107e" TargetMode="External"/><Relationship Id="rId129" Type="http://schemas.openxmlformats.org/officeDocument/2006/relationships/hyperlink" Target="https://m.edsoo.ru/83541b82" TargetMode="External"/><Relationship Id="rId54" Type="http://schemas.openxmlformats.org/officeDocument/2006/relationships/hyperlink" Target="https://m.edsoo.ru/83538d3e" TargetMode="External"/><Relationship Id="rId70" Type="http://schemas.openxmlformats.org/officeDocument/2006/relationships/hyperlink" Target="https://m.edsoo.ru/8353a3aa" TargetMode="External"/><Relationship Id="rId75" Type="http://schemas.openxmlformats.org/officeDocument/2006/relationships/hyperlink" Target="https://m.edsoo.ru/83530c06" TargetMode="External"/><Relationship Id="rId91" Type="http://schemas.openxmlformats.org/officeDocument/2006/relationships/hyperlink" Target="https://m.edsoo.ru/8353ced4" TargetMode="External"/><Relationship Id="rId96" Type="http://schemas.openxmlformats.org/officeDocument/2006/relationships/hyperlink" Target="https://m.edsoo.ru/8353d3b6" TargetMode="External"/><Relationship Id="rId140" Type="http://schemas.openxmlformats.org/officeDocument/2006/relationships/hyperlink" Target="https://m.edsoo.ru/835434fa" TargetMode="External"/><Relationship Id="rId145" Type="http://schemas.openxmlformats.org/officeDocument/2006/relationships/hyperlink" Target="https://m.edsoo.ru/83544346" TargetMode="External"/><Relationship Id="rId161" Type="http://schemas.openxmlformats.org/officeDocument/2006/relationships/hyperlink" Target="https://m.edsoo.ru/863ca8fa" TargetMode="External"/><Relationship Id="rId166" Type="http://schemas.openxmlformats.org/officeDocument/2006/relationships/hyperlink" Target="https://m.edsoo.ru/863cb8d6" TargetMode="External"/><Relationship Id="rId1" Type="http://schemas.openxmlformats.org/officeDocument/2006/relationships/numbering" Target="numbering.xml"/><Relationship Id="rId6" Type="http://schemas.openxmlformats.org/officeDocument/2006/relationships/hyperlink" Target="https://m.edsoo.ru/7f418fe8" TargetMode="External"/><Relationship Id="rId23" Type="http://schemas.openxmlformats.org/officeDocument/2006/relationships/hyperlink" Target="https://m.edsoo.ru/7f41b2a2" TargetMode="External"/><Relationship Id="rId28" Type="http://schemas.openxmlformats.org/officeDocument/2006/relationships/hyperlink" Target="https://m.edsoo.ru/835366ec" TargetMode="External"/><Relationship Id="rId49" Type="http://schemas.openxmlformats.org/officeDocument/2006/relationships/hyperlink" Target="https://m.edsoo.ru/8353798e" TargetMode="External"/><Relationship Id="rId114" Type="http://schemas.openxmlformats.org/officeDocument/2006/relationships/hyperlink" Target="https://m.edsoo.ru/8353fa26" TargetMode="External"/><Relationship Id="rId119" Type="http://schemas.openxmlformats.org/officeDocument/2006/relationships/hyperlink" Target="https://m.edsoo.ru/83540494" TargetMode="External"/><Relationship Id="rId10" Type="http://schemas.openxmlformats.org/officeDocument/2006/relationships/hyperlink" Target="https://m.edsoo.ru/7f418fe8" TargetMode="External"/><Relationship Id="rId31" Type="http://schemas.openxmlformats.org/officeDocument/2006/relationships/hyperlink" Target="https://m.edsoo.ru/83536930" TargetMode="External"/><Relationship Id="rId44" Type="http://schemas.openxmlformats.org/officeDocument/2006/relationships/hyperlink" Target="https://m.edsoo.ru/8353759c" TargetMode="External"/><Relationship Id="rId52" Type="http://schemas.openxmlformats.org/officeDocument/2006/relationships/hyperlink" Target="https://m.edsoo.ru/83537bc8" TargetMode="External"/><Relationship Id="rId60" Type="http://schemas.openxmlformats.org/officeDocument/2006/relationships/hyperlink" Target="https://m.edsoo.ru/83539180" TargetMode="External"/><Relationship Id="rId65" Type="http://schemas.openxmlformats.org/officeDocument/2006/relationships/hyperlink" Target="https://m.edsoo.ru/83539f18" TargetMode="External"/><Relationship Id="rId73" Type="http://schemas.openxmlformats.org/officeDocument/2006/relationships/hyperlink" Target="https://m.edsoo.ru/83531ab6" TargetMode="External"/><Relationship Id="rId78" Type="http://schemas.openxmlformats.org/officeDocument/2006/relationships/hyperlink" Target="https://m.edsoo.ru/83530166" TargetMode="External"/><Relationship Id="rId81" Type="http://schemas.openxmlformats.org/officeDocument/2006/relationships/hyperlink" Target="https://m.edsoo.ru/8353ae68" TargetMode="External"/><Relationship Id="rId86" Type="http://schemas.openxmlformats.org/officeDocument/2006/relationships/hyperlink" Target="https://m.edsoo.ru/8353e1c6" TargetMode="External"/><Relationship Id="rId94" Type="http://schemas.openxmlformats.org/officeDocument/2006/relationships/hyperlink" Target="https://m.edsoo.ru/8353d92e" TargetMode="External"/><Relationship Id="rId99" Type="http://schemas.openxmlformats.org/officeDocument/2006/relationships/hyperlink" Target="https://m.edsoo.ru/8353ded8" TargetMode="External"/><Relationship Id="rId101" Type="http://schemas.openxmlformats.org/officeDocument/2006/relationships/hyperlink" Target="https://m.edsoo.ru/8353e662" TargetMode="External"/><Relationship Id="rId122" Type="http://schemas.openxmlformats.org/officeDocument/2006/relationships/hyperlink" Target="https://m.edsoo.ru/835407f0" TargetMode="External"/><Relationship Id="rId130" Type="http://schemas.openxmlformats.org/officeDocument/2006/relationships/hyperlink" Target="https://m.edsoo.ru/83542866" TargetMode="External"/><Relationship Id="rId135" Type="http://schemas.openxmlformats.org/officeDocument/2006/relationships/hyperlink" Target="https://m.edsoo.ru/83542c80" TargetMode="External"/><Relationship Id="rId143" Type="http://schemas.openxmlformats.org/officeDocument/2006/relationships/hyperlink" Target="https://m.edsoo.ru/8354366c" TargetMode="External"/><Relationship Id="rId148" Type="http://schemas.openxmlformats.org/officeDocument/2006/relationships/hyperlink" Target="https://m.edsoo.ru/83530698" TargetMode="External"/><Relationship Id="rId151" Type="http://schemas.openxmlformats.org/officeDocument/2006/relationships/hyperlink" Target="https://m.edsoo.ru/863c9c16" TargetMode="External"/><Relationship Id="rId156" Type="http://schemas.openxmlformats.org/officeDocument/2006/relationships/hyperlink" Target="https://m.edsoo.ru/863c8ec4" TargetMode="External"/><Relationship Id="rId164" Type="http://schemas.openxmlformats.org/officeDocument/2006/relationships/hyperlink" Target="https://m.edsoo.ru/863cb70a" TargetMode="External"/><Relationship Id="rId169" Type="http://schemas.openxmlformats.org/officeDocument/2006/relationships/hyperlink" Target="https://m.edsoo.ru/863cbba6" TargetMode="External"/><Relationship Id="rId4" Type="http://schemas.openxmlformats.org/officeDocument/2006/relationships/webSettings" Target="webSettings.xml"/><Relationship Id="rId9" Type="http://schemas.openxmlformats.org/officeDocument/2006/relationships/hyperlink" Target="https://m.edsoo.ru/7f418fe8" TargetMode="External"/><Relationship Id="rId172" Type="http://schemas.openxmlformats.org/officeDocument/2006/relationships/hyperlink" Target="https://m.edsoo.ru/863cc8f8" TargetMode="External"/><Relationship Id="rId13" Type="http://schemas.openxmlformats.org/officeDocument/2006/relationships/hyperlink" Target="https://m.edsoo.ru/7f418fe8" TargetMode="External"/><Relationship Id="rId18" Type="http://schemas.openxmlformats.org/officeDocument/2006/relationships/hyperlink" Target="https://m.edsoo.ru/7f41b2a2" TargetMode="External"/><Relationship Id="rId39" Type="http://schemas.openxmlformats.org/officeDocument/2006/relationships/hyperlink" Target="https://m.edsoo.ru/83536cfa" TargetMode="External"/><Relationship Id="rId109" Type="http://schemas.openxmlformats.org/officeDocument/2006/relationships/hyperlink" Target="https://m.edsoo.ru/8353f558" TargetMode="External"/><Relationship Id="rId34" Type="http://schemas.openxmlformats.org/officeDocument/2006/relationships/hyperlink" Target="https://m.edsoo.ru/8352c0ca" TargetMode="External"/><Relationship Id="rId50" Type="http://schemas.openxmlformats.org/officeDocument/2006/relationships/hyperlink" Target="https://m.edsoo.ru/83537fe2" TargetMode="External"/><Relationship Id="rId55" Type="http://schemas.openxmlformats.org/officeDocument/2006/relationships/hyperlink" Target="https://m.edsoo.ru/83538d3e" TargetMode="External"/><Relationship Id="rId76" Type="http://schemas.openxmlformats.org/officeDocument/2006/relationships/hyperlink" Target="https://m.edsoo.ru/83530d78" TargetMode="External"/><Relationship Id="rId97" Type="http://schemas.openxmlformats.org/officeDocument/2006/relationships/hyperlink" Target="https://m.edsoo.ru/8353d0a0" TargetMode="External"/><Relationship Id="rId104" Type="http://schemas.openxmlformats.org/officeDocument/2006/relationships/hyperlink" Target="https://m.edsoo.ru/8353ee0a" TargetMode="External"/><Relationship Id="rId120" Type="http://schemas.openxmlformats.org/officeDocument/2006/relationships/hyperlink" Target="https://m.edsoo.ru/83540494" TargetMode="External"/><Relationship Id="rId125" Type="http://schemas.openxmlformats.org/officeDocument/2006/relationships/hyperlink" Target="https://m.edsoo.ru/8354138a" TargetMode="External"/><Relationship Id="rId141" Type="http://schemas.openxmlformats.org/officeDocument/2006/relationships/hyperlink" Target="https://m.edsoo.ru/83542eb0" TargetMode="External"/><Relationship Id="rId146" Type="http://schemas.openxmlformats.org/officeDocument/2006/relationships/hyperlink" Target="https://m.edsoo.ru/83541542" TargetMode="External"/><Relationship Id="rId167" Type="http://schemas.openxmlformats.org/officeDocument/2006/relationships/hyperlink" Target="https://m.edsoo.ru/863cc0ec" TargetMode="External"/><Relationship Id="rId7" Type="http://schemas.openxmlformats.org/officeDocument/2006/relationships/hyperlink" Target="https://m.edsoo.ru/7f418fe8" TargetMode="External"/><Relationship Id="rId71" Type="http://schemas.openxmlformats.org/officeDocument/2006/relationships/hyperlink" Target="https://m.edsoo.ru/8353ac92" TargetMode="External"/><Relationship Id="rId92" Type="http://schemas.openxmlformats.org/officeDocument/2006/relationships/hyperlink" Target="https://m.edsoo.ru/8353d6e0" TargetMode="External"/><Relationship Id="rId162" Type="http://schemas.openxmlformats.org/officeDocument/2006/relationships/hyperlink" Target="https://m.edsoo.ru/863ca706" TargetMode="External"/><Relationship Id="rId2" Type="http://schemas.openxmlformats.org/officeDocument/2006/relationships/styles" Target="styles.xml"/><Relationship Id="rId29" Type="http://schemas.openxmlformats.org/officeDocument/2006/relationships/hyperlink" Target="https://m.edsoo.ru/8353731c" TargetMode="External"/><Relationship Id="rId24" Type="http://schemas.openxmlformats.org/officeDocument/2006/relationships/hyperlink" Target="https://m.edsoo.ru/7f41b2a2" TargetMode="External"/><Relationship Id="rId40" Type="http://schemas.openxmlformats.org/officeDocument/2006/relationships/hyperlink" Target="https://m.edsoo.ru/8352bef4" TargetMode="External"/><Relationship Id="rId45" Type="http://schemas.openxmlformats.org/officeDocument/2006/relationships/hyperlink" Target="https://m.edsoo.ru/83537754" TargetMode="External"/><Relationship Id="rId66" Type="http://schemas.openxmlformats.org/officeDocument/2006/relationships/hyperlink" Target="https://m.edsoo.ru/8353a7b0" TargetMode="External"/><Relationship Id="rId87" Type="http://schemas.openxmlformats.org/officeDocument/2006/relationships/hyperlink" Target="https://m.edsoo.ru/8353e54a" TargetMode="External"/><Relationship Id="rId110" Type="http://schemas.openxmlformats.org/officeDocument/2006/relationships/hyperlink" Target="https://m.edsoo.ru/8352f004" TargetMode="External"/><Relationship Id="rId115" Type="http://schemas.openxmlformats.org/officeDocument/2006/relationships/hyperlink" Target="https://m.edsoo.ru/8353fa26" TargetMode="External"/><Relationship Id="rId131" Type="http://schemas.openxmlformats.org/officeDocument/2006/relationships/hyperlink" Target="https://m.edsoo.ru/83542262" TargetMode="External"/><Relationship Id="rId136" Type="http://schemas.openxmlformats.org/officeDocument/2006/relationships/hyperlink" Target="https://m.edsoo.ru/8354336a" TargetMode="External"/><Relationship Id="rId157" Type="http://schemas.openxmlformats.org/officeDocument/2006/relationships/hyperlink" Target="https://m.edsoo.ru/863c8668" TargetMode="External"/><Relationship Id="rId61" Type="http://schemas.openxmlformats.org/officeDocument/2006/relationships/hyperlink" Target="https://m.edsoo.ru/83539522" TargetMode="External"/><Relationship Id="rId82" Type="http://schemas.openxmlformats.org/officeDocument/2006/relationships/hyperlink" Target="https://m.edsoo.ru/8353ebc6" TargetMode="External"/><Relationship Id="rId152" Type="http://schemas.openxmlformats.org/officeDocument/2006/relationships/hyperlink" Target="https://m.edsoo.ru/863c9478" TargetMode="External"/><Relationship Id="rId173" Type="http://schemas.openxmlformats.org/officeDocument/2006/relationships/hyperlink" Target="https://m.edsoo.ru/863cc8f8" TargetMode="External"/><Relationship Id="rId19" Type="http://schemas.openxmlformats.org/officeDocument/2006/relationships/hyperlink" Target="https://m.edsoo.ru/7f41b2a2" TargetMode="External"/><Relationship Id="rId14" Type="http://schemas.openxmlformats.org/officeDocument/2006/relationships/hyperlink" Target="https://m.edsoo.ru/7f418fe8" TargetMode="External"/><Relationship Id="rId30" Type="http://schemas.openxmlformats.org/officeDocument/2006/relationships/hyperlink" Target="https://m.edsoo.ru/83537074" TargetMode="External"/><Relationship Id="rId35" Type="http://schemas.openxmlformats.org/officeDocument/2006/relationships/hyperlink" Target="https://m.edsoo.ru/8352bd3c" TargetMode="External"/><Relationship Id="rId56" Type="http://schemas.openxmlformats.org/officeDocument/2006/relationships/hyperlink" Target="https://m.edsoo.ru/83538eec" TargetMode="External"/><Relationship Id="rId77" Type="http://schemas.openxmlformats.org/officeDocument/2006/relationships/hyperlink" Target="https://m.edsoo.ru/83530e9a" TargetMode="External"/><Relationship Id="rId100" Type="http://schemas.openxmlformats.org/officeDocument/2006/relationships/hyperlink" Target="https://m.edsoo.ru/8353e77a" TargetMode="External"/><Relationship Id="rId105" Type="http://schemas.openxmlformats.org/officeDocument/2006/relationships/hyperlink" Target="https://m.edsoo.ru/8353ee0a" TargetMode="External"/><Relationship Id="rId126" Type="http://schemas.openxmlformats.org/officeDocument/2006/relationships/hyperlink" Target="https://m.edsoo.ru/8354138a" TargetMode="External"/><Relationship Id="rId147" Type="http://schemas.openxmlformats.org/officeDocument/2006/relationships/hyperlink" Target="https://m.edsoo.ru/83544832" TargetMode="External"/><Relationship Id="rId168" Type="http://schemas.openxmlformats.org/officeDocument/2006/relationships/hyperlink" Target="https://m.edsoo.ru/863cbcf0" TargetMode="External"/><Relationship Id="rId8" Type="http://schemas.openxmlformats.org/officeDocument/2006/relationships/hyperlink" Target="https://m.edsoo.ru/7f418fe8" TargetMode="External"/><Relationship Id="rId51" Type="http://schemas.openxmlformats.org/officeDocument/2006/relationships/hyperlink" Target="https://m.edsoo.ru/8352e00a" TargetMode="External"/><Relationship Id="rId72" Type="http://schemas.openxmlformats.org/officeDocument/2006/relationships/hyperlink" Target="https://m.edsoo.ru/8353ac92" TargetMode="External"/><Relationship Id="rId93" Type="http://schemas.openxmlformats.org/officeDocument/2006/relationships/hyperlink" Target="https://m.edsoo.ru/8353d80c" TargetMode="External"/><Relationship Id="rId98" Type="http://schemas.openxmlformats.org/officeDocument/2006/relationships/hyperlink" Target="https://m.edsoo.ru/8353ded8" TargetMode="External"/><Relationship Id="rId121" Type="http://schemas.openxmlformats.org/officeDocument/2006/relationships/hyperlink" Target="https://m.edsoo.ru/835407f0" TargetMode="External"/><Relationship Id="rId142" Type="http://schemas.openxmlformats.org/officeDocument/2006/relationships/hyperlink" Target="https://m.edsoo.ru/8354366c" TargetMode="External"/><Relationship Id="rId163" Type="http://schemas.openxmlformats.org/officeDocument/2006/relationships/hyperlink" Target="https://m.edsoo.ru/863cba34" TargetMode="External"/><Relationship Id="rId3" Type="http://schemas.openxmlformats.org/officeDocument/2006/relationships/settings" Target="settings.xml"/><Relationship Id="rId25" Type="http://schemas.openxmlformats.org/officeDocument/2006/relationships/hyperlink" Target="https://m.edsoo.ru/7f41b2a2" TargetMode="External"/><Relationship Id="rId46" Type="http://schemas.openxmlformats.org/officeDocument/2006/relationships/hyperlink" Target="https://m.edsoo.ru/83537aa6" TargetMode="External"/><Relationship Id="rId67" Type="http://schemas.openxmlformats.org/officeDocument/2006/relationships/hyperlink" Target="https://m.edsoo.ru/8353a9e0" TargetMode="External"/><Relationship Id="rId116" Type="http://schemas.openxmlformats.org/officeDocument/2006/relationships/hyperlink" Target="https://m.edsoo.ru/83526a1c" TargetMode="External"/><Relationship Id="rId137" Type="http://schemas.openxmlformats.org/officeDocument/2006/relationships/hyperlink" Target="https://m.edsoo.ru/8352f4dc" TargetMode="External"/><Relationship Id="rId158" Type="http://schemas.openxmlformats.org/officeDocument/2006/relationships/hyperlink" Target="https://m.edsoo.ru/863c87ee" TargetMode="External"/><Relationship Id="rId20" Type="http://schemas.openxmlformats.org/officeDocument/2006/relationships/hyperlink" Target="https://m.edsoo.ru/7f41b2a2" TargetMode="External"/><Relationship Id="rId41" Type="http://schemas.openxmlformats.org/officeDocument/2006/relationships/hyperlink" Target="https://m.edsoo.ru/8352c30e" TargetMode="External"/><Relationship Id="rId62" Type="http://schemas.openxmlformats.org/officeDocument/2006/relationships/hyperlink" Target="https://m.edsoo.ru/83539d42" TargetMode="External"/><Relationship Id="rId83" Type="http://schemas.openxmlformats.org/officeDocument/2006/relationships/hyperlink" Target="https://m.edsoo.ru/8353204c" TargetMode="External"/><Relationship Id="rId88" Type="http://schemas.openxmlformats.org/officeDocument/2006/relationships/hyperlink" Target="https://m.edsoo.ru/8353e54a" TargetMode="External"/><Relationship Id="rId111" Type="http://schemas.openxmlformats.org/officeDocument/2006/relationships/hyperlink" Target="https://m.edsoo.ru/8352366e" TargetMode="External"/><Relationship Id="rId132" Type="http://schemas.openxmlformats.org/officeDocument/2006/relationships/hyperlink" Target="https://m.edsoo.ru/8354253c" TargetMode="External"/><Relationship Id="rId153" Type="http://schemas.openxmlformats.org/officeDocument/2006/relationships/hyperlink" Target="https://m.edsoo.ru/863c7e8e" TargetMode="External"/><Relationship Id="rId174" Type="http://schemas.openxmlformats.org/officeDocument/2006/relationships/fontTable" Target="fontTable.xml"/><Relationship Id="rId15" Type="http://schemas.openxmlformats.org/officeDocument/2006/relationships/hyperlink" Target="https://m.edsoo.ru/7f418fe8" TargetMode="External"/><Relationship Id="rId36" Type="http://schemas.openxmlformats.org/officeDocument/2006/relationships/hyperlink" Target="https://m.edsoo.ru/8352c49e" TargetMode="External"/><Relationship Id="rId57" Type="http://schemas.openxmlformats.org/officeDocument/2006/relationships/hyperlink" Target="https://m.edsoo.ru/8353a5b2" TargetMode="External"/><Relationship Id="rId106" Type="http://schemas.openxmlformats.org/officeDocument/2006/relationships/hyperlink" Target="https://m.edsoo.ru/8353ef22" TargetMode="External"/><Relationship Id="rId127" Type="http://schemas.openxmlformats.org/officeDocument/2006/relationships/hyperlink" Target="https://m.edsoo.ru/835419f2"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73</TotalTime>
  <Pages>78</Pages>
  <Words>18733</Words>
  <Characters>106780</Characters>
  <Application>Microsoft Office Word</Application>
  <DocSecurity>0</DocSecurity>
  <Lines>889</Lines>
  <Paragraphs>250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125263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max</cp:lastModifiedBy>
  <cp:revision>4</cp:revision>
  <dcterms:created xsi:type="dcterms:W3CDTF">2023-10-12T06:34:00Z</dcterms:created>
  <dcterms:modified xsi:type="dcterms:W3CDTF">2023-10-12T08:55:00Z</dcterms:modified>
</cp:coreProperties>
</file>